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BFE" w:rsidRDefault="00CE2BFE" w:rsidP="00351CBA">
      <w:pPr>
        <w:rPr>
          <w:rFonts w:ascii="Constantia" w:hAnsi="Constantia"/>
          <w:b/>
          <w:color w:val="0070C0"/>
        </w:rPr>
      </w:pPr>
    </w:p>
    <w:p w:rsidR="00351CBA" w:rsidRPr="00C20B6B" w:rsidRDefault="0075420A" w:rsidP="00351CBA">
      <w:pPr>
        <w:rPr>
          <w:rFonts w:ascii="Constantia" w:hAnsi="Constantia"/>
          <w:b/>
          <w:color w:val="0070C0"/>
        </w:rPr>
      </w:pPr>
      <w:r w:rsidRPr="00C20B6B">
        <w:rPr>
          <w:rFonts w:ascii="Constantia" w:hAnsi="Constantia"/>
          <w:b/>
          <w:color w:val="0070C0"/>
        </w:rPr>
        <w:t>FY</w:t>
      </w:r>
      <w:r w:rsidRPr="00C20B6B">
        <w:rPr>
          <w:rFonts w:ascii="Constantia" w:hAnsi="Constantia"/>
          <w:b/>
          <w:color w:val="0070C0"/>
          <w:sz w:val="24"/>
          <w:szCs w:val="24"/>
        </w:rPr>
        <w:t xml:space="preserve"> 2015</w:t>
      </w:r>
      <w:r w:rsidRPr="00C20B6B">
        <w:rPr>
          <w:rFonts w:ascii="Constantia" w:hAnsi="Constantia"/>
          <w:b/>
          <w:color w:val="0070C0"/>
        </w:rPr>
        <w:t xml:space="preserve"> </w:t>
      </w:r>
    </w:p>
    <w:p w:rsidR="00351CBA" w:rsidRPr="00C20B6B" w:rsidRDefault="00351CBA" w:rsidP="00351CBA">
      <w:pPr>
        <w:rPr>
          <w:rFonts w:ascii="Constantia" w:hAnsi="Constantia"/>
          <w:b/>
          <w:color w:val="0070C0"/>
        </w:rPr>
      </w:pPr>
      <w:r w:rsidRPr="00C20B6B">
        <w:rPr>
          <w:rFonts w:ascii="Constantia" w:hAnsi="Constantia"/>
          <w:b/>
          <w:color w:val="0070C0"/>
        </w:rPr>
        <w:t xml:space="preserve">NEW this year – </w:t>
      </w:r>
    </w:p>
    <w:p w:rsidR="00351CBA" w:rsidRDefault="00351CBA" w:rsidP="00351CBA">
      <w:pPr>
        <w:rPr>
          <w:rFonts w:ascii="Constantia" w:hAnsi="Constantia"/>
          <w:b/>
        </w:rPr>
      </w:pPr>
      <w:r w:rsidRPr="0075420A">
        <w:rPr>
          <w:rFonts w:ascii="Constantia" w:hAnsi="Constantia"/>
        </w:rPr>
        <w:t>Th</w:t>
      </w:r>
      <w:r w:rsidR="000C53AC">
        <w:rPr>
          <w:rFonts w:ascii="Constantia" w:hAnsi="Constantia"/>
        </w:rPr>
        <w:t>e 3 Performance Reports for Pres</w:t>
      </w:r>
      <w:r w:rsidRPr="0075420A">
        <w:rPr>
          <w:rFonts w:ascii="Constantia" w:hAnsi="Constantia"/>
        </w:rPr>
        <w:t xml:space="preserve">chool, </w:t>
      </w:r>
      <w:proofErr w:type="spellStart"/>
      <w:r w:rsidRPr="0075420A">
        <w:rPr>
          <w:rFonts w:ascii="Constantia" w:hAnsi="Constantia"/>
        </w:rPr>
        <w:t>Disproportionality</w:t>
      </w:r>
      <w:proofErr w:type="spellEnd"/>
      <w:r w:rsidRPr="0075420A">
        <w:rPr>
          <w:rFonts w:ascii="Constantia" w:hAnsi="Constantia"/>
        </w:rPr>
        <w:t xml:space="preserve">, and Special Education will be considered submitted when they are Special Education Director Approved while </w:t>
      </w:r>
      <w:r w:rsidRPr="0075420A">
        <w:rPr>
          <w:rFonts w:ascii="Constantia" w:hAnsi="Constantia"/>
          <w:b/>
        </w:rPr>
        <w:t>CRP applications continue to need Superintendent</w:t>
      </w:r>
      <w:r>
        <w:rPr>
          <w:rFonts w:ascii="Constantia" w:hAnsi="Constantia"/>
          <w:b/>
        </w:rPr>
        <w:t xml:space="preserve"> Approval.</w:t>
      </w:r>
    </w:p>
    <w:p w:rsidR="00351CBA" w:rsidRDefault="00351CBA" w:rsidP="00351CBA">
      <w:pPr>
        <w:rPr>
          <w:rFonts w:ascii="Constantia" w:hAnsi="Constantia"/>
          <w:b/>
        </w:rPr>
      </w:pPr>
    </w:p>
    <w:p w:rsidR="00423DDA" w:rsidRPr="0075420A" w:rsidRDefault="00423DDA" w:rsidP="00351CBA">
      <w:pPr>
        <w:rPr>
          <w:rFonts w:ascii="Constantia" w:hAnsi="Constantia"/>
          <w:b/>
        </w:rPr>
      </w:pPr>
      <w:r w:rsidRPr="00C20B6B">
        <w:rPr>
          <w:rFonts w:ascii="Constantia" w:hAnsi="Constantia"/>
          <w:b/>
          <w:color w:val="0070C0"/>
        </w:rPr>
        <w:t>CRP Updates and Reminders</w:t>
      </w:r>
      <w:r w:rsidRPr="0075420A">
        <w:rPr>
          <w:rFonts w:ascii="Constantia" w:hAnsi="Constantia"/>
          <w:b/>
        </w:rPr>
        <w:t>:</w:t>
      </w:r>
    </w:p>
    <w:p w:rsidR="00423DDA" w:rsidRPr="008004D7" w:rsidRDefault="00423DDA">
      <w:pPr>
        <w:rPr>
          <w:rFonts w:ascii="Constantia" w:hAnsi="Constantia"/>
        </w:rPr>
      </w:pPr>
      <w:r w:rsidRPr="008004D7">
        <w:rPr>
          <w:rFonts w:ascii="Constantia" w:hAnsi="Constantia"/>
        </w:rPr>
        <w:t>As you prepare to complete your reports, here are a few timely reminders:</w:t>
      </w:r>
    </w:p>
    <w:p w:rsidR="00423DDA" w:rsidRDefault="00A605C3" w:rsidP="00423DDA">
      <w:pPr>
        <w:pStyle w:val="ListParagraph"/>
        <w:numPr>
          <w:ilvl w:val="0"/>
          <w:numId w:val="2"/>
        </w:numPr>
        <w:rPr>
          <w:rFonts w:ascii="Constantia" w:hAnsi="Constantia"/>
        </w:rPr>
      </w:pPr>
      <w:r w:rsidRPr="008004D7">
        <w:rPr>
          <w:rFonts w:ascii="Constantia" w:hAnsi="Constantia"/>
        </w:rPr>
        <w:t xml:space="preserve">Please </w:t>
      </w:r>
      <w:r w:rsidRPr="00C20B6B">
        <w:rPr>
          <w:rFonts w:ascii="Constantia" w:hAnsi="Constantia"/>
          <w:b/>
          <w:color w:val="FF0000"/>
        </w:rPr>
        <w:t>check your LEA’s</w:t>
      </w:r>
      <w:r w:rsidR="00423DDA" w:rsidRPr="00C20B6B">
        <w:rPr>
          <w:rFonts w:ascii="Constantia" w:hAnsi="Constantia"/>
          <w:b/>
          <w:color w:val="FF0000"/>
        </w:rPr>
        <w:t xml:space="preserve"> Address Book</w:t>
      </w:r>
      <w:r w:rsidRPr="008004D7">
        <w:rPr>
          <w:rFonts w:ascii="Constantia" w:hAnsi="Constantia"/>
        </w:rPr>
        <w:t xml:space="preserve"> for accuracy of information and contacts</w:t>
      </w:r>
      <w:r w:rsidR="00423DDA" w:rsidRPr="008004D7">
        <w:rPr>
          <w:rFonts w:ascii="Constantia" w:hAnsi="Constantia"/>
        </w:rPr>
        <w:t xml:space="preserve"> (located on the left in the </w:t>
      </w:r>
      <w:proofErr w:type="spellStart"/>
      <w:r w:rsidR="00423DDA" w:rsidRPr="008004D7">
        <w:rPr>
          <w:rFonts w:ascii="Constantia" w:hAnsi="Constantia"/>
        </w:rPr>
        <w:t>Accelegrant</w:t>
      </w:r>
      <w:r w:rsidR="000C53AC">
        <w:rPr>
          <w:rFonts w:ascii="Constantia" w:hAnsi="Constantia"/>
        </w:rPr>
        <w:t>s</w:t>
      </w:r>
      <w:proofErr w:type="spellEnd"/>
      <w:r w:rsidR="00423DDA" w:rsidRPr="008004D7">
        <w:rPr>
          <w:rFonts w:ascii="Constantia" w:hAnsi="Constantia"/>
        </w:rPr>
        <w:t xml:space="preserve"> program</w:t>
      </w:r>
      <w:r w:rsidRPr="008004D7">
        <w:rPr>
          <w:rFonts w:ascii="Constantia" w:hAnsi="Constantia"/>
        </w:rPr>
        <w:t>)</w:t>
      </w:r>
      <w:r w:rsidR="00423DDA" w:rsidRPr="008004D7">
        <w:rPr>
          <w:rFonts w:ascii="Constantia" w:hAnsi="Constantia"/>
        </w:rPr>
        <w:t xml:space="preserve">.  Your tech person should be able to update this if necessary.  </w:t>
      </w:r>
      <w:r w:rsidR="00F966D3">
        <w:rPr>
          <w:rFonts w:ascii="Constantia" w:hAnsi="Constantia"/>
        </w:rPr>
        <w:t>C</w:t>
      </w:r>
      <w:r w:rsidRPr="008004D7">
        <w:rPr>
          <w:rFonts w:ascii="Constantia" w:hAnsi="Constantia"/>
        </w:rPr>
        <w:t>orrect title</w:t>
      </w:r>
      <w:r w:rsidR="00F966D3">
        <w:rPr>
          <w:rFonts w:ascii="Constantia" w:hAnsi="Constantia"/>
        </w:rPr>
        <w:t>s</w:t>
      </w:r>
      <w:r w:rsidRPr="008004D7">
        <w:rPr>
          <w:rFonts w:ascii="Constantia" w:hAnsi="Constantia"/>
        </w:rPr>
        <w:t xml:space="preserve"> and contact information ensure</w:t>
      </w:r>
      <w:r w:rsidR="00F966D3">
        <w:rPr>
          <w:rFonts w:ascii="Constantia" w:hAnsi="Constantia"/>
        </w:rPr>
        <w:t>s</w:t>
      </w:r>
      <w:r w:rsidR="00423DDA" w:rsidRPr="008004D7">
        <w:rPr>
          <w:rFonts w:ascii="Constantia" w:hAnsi="Constantia"/>
        </w:rPr>
        <w:t xml:space="preserve"> </w:t>
      </w:r>
      <w:proofErr w:type="spellStart"/>
      <w:r w:rsidR="00F966D3">
        <w:rPr>
          <w:rFonts w:ascii="Constantia" w:hAnsi="Constantia"/>
        </w:rPr>
        <w:t>Accele</w:t>
      </w:r>
      <w:proofErr w:type="spellEnd"/>
      <w:r w:rsidR="00F966D3">
        <w:rPr>
          <w:rFonts w:ascii="Constantia" w:hAnsi="Constantia"/>
        </w:rPr>
        <w:t>-</w:t>
      </w:r>
      <w:r w:rsidR="00423DDA" w:rsidRPr="008004D7">
        <w:rPr>
          <w:rFonts w:ascii="Constantia" w:hAnsi="Constantia"/>
        </w:rPr>
        <w:t xml:space="preserve">messages </w:t>
      </w:r>
      <w:r w:rsidR="00F966D3">
        <w:rPr>
          <w:rFonts w:ascii="Constantia" w:hAnsi="Constantia"/>
        </w:rPr>
        <w:t>g</w:t>
      </w:r>
      <w:r w:rsidR="00423DDA" w:rsidRPr="008004D7">
        <w:rPr>
          <w:rFonts w:ascii="Constantia" w:hAnsi="Constantia"/>
        </w:rPr>
        <w:t>o to the right people.</w:t>
      </w:r>
    </w:p>
    <w:p w:rsidR="008004D7" w:rsidRPr="008004D7" w:rsidRDefault="008004D7" w:rsidP="008004D7">
      <w:pPr>
        <w:rPr>
          <w:rFonts w:ascii="Constantia" w:hAnsi="Constantia"/>
        </w:rPr>
      </w:pPr>
    </w:p>
    <w:p w:rsidR="00423DDA" w:rsidRDefault="008004D7" w:rsidP="00423DDA">
      <w:pPr>
        <w:pStyle w:val="ListParagraph"/>
        <w:numPr>
          <w:ilvl w:val="0"/>
          <w:numId w:val="2"/>
        </w:numPr>
        <w:rPr>
          <w:rFonts w:ascii="Constantia" w:hAnsi="Constantia"/>
        </w:rPr>
      </w:pPr>
      <w:r>
        <w:rPr>
          <w:rFonts w:ascii="Constantia" w:hAnsi="Constantia"/>
        </w:rPr>
        <w:t>I</w:t>
      </w:r>
      <w:r w:rsidR="00423DDA" w:rsidRPr="008004D7">
        <w:rPr>
          <w:rFonts w:ascii="Constantia" w:hAnsi="Constantia"/>
        </w:rPr>
        <w:t xml:space="preserve">t is important to </w:t>
      </w:r>
      <w:r w:rsidR="00423DDA" w:rsidRPr="00C20B6B">
        <w:rPr>
          <w:rFonts w:ascii="Constantia" w:hAnsi="Constantia"/>
          <w:b/>
          <w:color w:val="FF0000"/>
        </w:rPr>
        <w:t>check the Review Details page</w:t>
      </w:r>
      <w:r w:rsidRPr="008004D7">
        <w:rPr>
          <w:rFonts w:ascii="Constantia" w:hAnsi="Constantia"/>
        </w:rPr>
        <w:t xml:space="preserve"> </w:t>
      </w:r>
      <w:r>
        <w:rPr>
          <w:rFonts w:ascii="Constantia" w:hAnsi="Constantia"/>
        </w:rPr>
        <w:t>a</w:t>
      </w:r>
      <w:r w:rsidRPr="008004D7">
        <w:rPr>
          <w:rFonts w:ascii="Constantia" w:hAnsi="Constantia"/>
        </w:rPr>
        <w:t>fter your grant application or your report has been reviewed</w:t>
      </w:r>
      <w:r>
        <w:rPr>
          <w:rFonts w:ascii="Constantia" w:hAnsi="Constantia"/>
        </w:rPr>
        <w:t xml:space="preserve"> by RIDE</w:t>
      </w:r>
      <w:r w:rsidR="00423DDA" w:rsidRPr="008004D7">
        <w:rPr>
          <w:rFonts w:ascii="Constantia" w:hAnsi="Constantia"/>
          <w:b/>
        </w:rPr>
        <w:t>.</w:t>
      </w:r>
      <w:r w:rsidR="00423DDA" w:rsidRPr="008004D7">
        <w:rPr>
          <w:rFonts w:ascii="Constantia" w:hAnsi="Constantia"/>
        </w:rPr>
        <w:t xml:space="preserve">  This is the last page where Reviewer Comments and any additional directions are posted.  It is also the page where you can respond to questions or make comments concerning any revisions that are made.  Looking at the ‘radio buttons’ on this page, you will quickly and easily see which items are “OK”, </w:t>
      </w:r>
      <w:r w:rsidR="002C741B" w:rsidRPr="008004D7">
        <w:rPr>
          <w:rFonts w:ascii="Constantia" w:hAnsi="Constantia"/>
        </w:rPr>
        <w:t xml:space="preserve">or </w:t>
      </w:r>
      <w:r w:rsidR="00423DDA" w:rsidRPr="008004D7">
        <w:rPr>
          <w:rFonts w:ascii="Constantia" w:hAnsi="Constantia"/>
        </w:rPr>
        <w:t xml:space="preserve">are marked “NLA”, meaning </w:t>
      </w:r>
      <w:r w:rsidR="002C741B" w:rsidRPr="008004D7">
        <w:rPr>
          <w:rFonts w:ascii="Constantia" w:hAnsi="Constantia"/>
        </w:rPr>
        <w:t>“</w:t>
      </w:r>
      <w:r w:rsidR="00423DDA" w:rsidRPr="008004D7">
        <w:rPr>
          <w:rFonts w:ascii="Constantia" w:hAnsi="Constantia"/>
        </w:rPr>
        <w:t>Needs LEA Attention</w:t>
      </w:r>
      <w:r w:rsidR="002C741B" w:rsidRPr="008004D7">
        <w:rPr>
          <w:rFonts w:ascii="Constantia" w:hAnsi="Constantia"/>
        </w:rPr>
        <w:t xml:space="preserve">”.  Clicking on those items will bring you right to the page where additional comments are posted about specific items.  </w:t>
      </w:r>
    </w:p>
    <w:p w:rsidR="008004D7" w:rsidRPr="008004D7" w:rsidRDefault="008004D7" w:rsidP="008004D7">
      <w:pPr>
        <w:rPr>
          <w:rFonts w:ascii="Constantia" w:hAnsi="Constantia"/>
        </w:rPr>
      </w:pPr>
    </w:p>
    <w:p w:rsidR="00AA7B6F" w:rsidRDefault="002C741B" w:rsidP="00423DDA">
      <w:pPr>
        <w:pStyle w:val="ListParagraph"/>
        <w:numPr>
          <w:ilvl w:val="0"/>
          <w:numId w:val="2"/>
        </w:numPr>
        <w:rPr>
          <w:rFonts w:ascii="Constantia" w:hAnsi="Constantia"/>
        </w:rPr>
      </w:pPr>
      <w:r w:rsidRPr="008004D7">
        <w:rPr>
          <w:rFonts w:ascii="Constantia" w:hAnsi="Constantia"/>
        </w:rPr>
        <w:t xml:space="preserve">Please read each item carefully, and answer as specifically but completely as possible.  Directions for the CRP, </w:t>
      </w:r>
      <w:proofErr w:type="spellStart"/>
      <w:r w:rsidRPr="008004D7">
        <w:rPr>
          <w:rFonts w:ascii="Constantia" w:hAnsi="Constantia"/>
        </w:rPr>
        <w:t>Disproportionality</w:t>
      </w:r>
      <w:proofErr w:type="spellEnd"/>
      <w:r w:rsidRPr="008004D7">
        <w:rPr>
          <w:rFonts w:ascii="Constantia" w:hAnsi="Constantia"/>
        </w:rPr>
        <w:t xml:space="preserve"> and Special Education Performance Reports are in the Document Library.  If you have questions, please </w:t>
      </w:r>
      <w:r w:rsidR="008004D7" w:rsidRPr="00C20B6B">
        <w:rPr>
          <w:rFonts w:ascii="Constantia" w:hAnsi="Constantia"/>
          <w:b/>
          <w:color w:val="FF0000"/>
        </w:rPr>
        <w:t>check</w:t>
      </w:r>
      <w:r w:rsidRPr="00C20B6B">
        <w:rPr>
          <w:rFonts w:ascii="Constantia" w:hAnsi="Constantia"/>
          <w:b/>
          <w:color w:val="FF0000"/>
        </w:rPr>
        <w:t xml:space="preserve"> the directions </w:t>
      </w:r>
      <w:r w:rsidR="008004D7" w:rsidRPr="00C20B6B">
        <w:rPr>
          <w:rFonts w:ascii="Constantia" w:hAnsi="Constantia"/>
          <w:b/>
          <w:color w:val="FF0000"/>
        </w:rPr>
        <w:t>an</w:t>
      </w:r>
      <w:r w:rsidRPr="00C20B6B">
        <w:rPr>
          <w:rFonts w:ascii="Constantia" w:hAnsi="Constantia"/>
          <w:b/>
          <w:color w:val="FF0000"/>
        </w:rPr>
        <w:t>d Guidance documents that are posted</w:t>
      </w:r>
      <w:r w:rsidRPr="008004D7">
        <w:rPr>
          <w:rFonts w:ascii="Constantia" w:hAnsi="Constantia"/>
        </w:rPr>
        <w:t xml:space="preserve"> in the Document Library.  </w:t>
      </w:r>
    </w:p>
    <w:p w:rsidR="00AA7B6F" w:rsidRDefault="00AA7B6F" w:rsidP="00AA7B6F">
      <w:pPr>
        <w:pStyle w:val="ListParagraph"/>
        <w:rPr>
          <w:rFonts w:ascii="Constantia" w:hAnsi="Constantia"/>
        </w:rPr>
      </w:pPr>
    </w:p>
    <w:p w:rsidR="002C741B" w:rsidRDefault="00AA7B6F" w:rsidP="00423DDA">
      <w:pPr>
        <w:pStyle w:val="ListParagraph"/>
        <w:numPr>
          <w:ilvl w:val="0"/>
          <w:numId w:val="2"/>
        </w:numPr>
        <w:rPr>
          <w:rFonts w:ascii="Constantia" w:hAnsi="Constantia"/>
        </w:rPr>
      </w:pPr>
      <w:r w:rsidRPr="00C20B6B">
        <w:rPr>
          <w:rFonts w:ascii="Constantia" w:hAnsi="Constantia"/>
          <w:b/>
          <w:color w:val="FF0000"/>
        </w:rPr>
        <w:t xml:space="preserve">The 2013 </w:t>
      </w:r>
      <w:r w:rsidR="00E74372" w:rsidRPr="00C20B6B">
        <w:rPr>
          <w:rFonts w:ascii="Constantia" w:hAnsi="Constantia"/>
          <w:b/>
          <w:color w:val="FF0000"/>
        </w:rPr>
        <w:t xml:space="preserve">webinar </w:t>
      </w:r>
      <w:r w:rsidRPr="00C20B6B">
        <w:rPr>
          <w:rFonts w:ascii="Constantia" w:hAnsi="Constantia"/>
          <w:b/>
          <w:color w:val="FF0000"/>
        </w:rPr>
        <w:t>for</w:t>
      </w:r>
      <w:r w:rsidR="00E74372" w:rsidRPr="00C20B6B">
        <w:rPr>
          <w:rFonts w:ascii="Constantia" w:hAnsi="Constantia"/>
          <w:b/>
          <w:color w:val="FF0000"/>
        </w:rPr>
        <w:t xml:space="preserve"> special education directors i</w:t>
      </w:r>
      <w:r w:rsidRPr="00C20B6B">
        <w:rPr>
          <w:rFonts w:ascii="Constantia" w:hAnsi="Constantia"/>
          <w:b/>
          <w:color w:val="FF0000"/>
        </w:rPr>
        <w:t>s still available</w:t>
      </w:r>
      <w:r>
        <w:rPr>
          <w:rFonts w:ascii="Constantia" w:hAnsi="Constantia"/>
        </w:rPr>
        <w:t xml:space="preserve"> in the Document Library under CRP Webinar Materials – 4/15/14.  Since</w:t>
      </w:r>
      <w:r w:rsidR="00E74372" w:rsidRPr="008004D7">
        <w:rPr>
          <w:rFonts w:ascii="Constantia" w:hAnsi="Constantia"/>
        </w:rPr>
        <w:t xml:space="preserve"> there have been very few changes</w:t>
      </w:r>
      <w:r>
        <w:rPr>
          <w:rFonts w:ascii="Constantia" w:hAnsi="Constantia"/>
        </w:rPr>
        <w:t>,</w:t>
      </w:r>
      <w:r w:rsidR="00E74372" w:rsidRPr="008004D7">
        <w:rPr>
          <w:rFonts w:ascii="Constantia" w:hAnsi="Constantia"/>
        </w:rPr>
        <w:t xml:space="preserve"> th</w:t>
      </w:r>
      <w:r>
        <w:rPr>
          <w:rFonts w:ascii="Constantia" w:hAnsi="Constantia"/>
        </w:rPr>
        <w:t>is</w:t>
      </w:r>
      <w:r w:rsidR="00E74372" w:rsidRPr="008004D7">
        <w:rPr>
          <w:rFonts w:ascii="Constantia" w:hAnsi="Constantia"/>
        </w:rPr>
        <w:t xml:space="preserve"> webinar is still a great resource for people who are new to the process or would like a quick review.  </w:t>
      </w:r>
      <w:r>
        <w:rPr>
          <w:rFonts w:ascii="Constantia" w:hAnsi="Constantia"/>
        </w:rPr>
        <w:t>This webina</w:t>
      </w:r>
      <w:r w:rsidR="00F966D3">
        <w:rPr>
          <w:rFonts w:ascii="Constantia" w:hAnsi="Constantia"/>
        </w:rPr>
        <w:t xml:space="preserve">r is about 1 ½ hours, but to </w:t>
      </w:r>
      <w:r>
        <w:rPr>
          <w:rFonts w:ascii="Constantia" w:hAnsi="Constantia"/>
        </w:rPr>
        <w:t xml:space="preserve">quickly </w:t>
      </w:r>
      <w:r w:rsidR="00F966D3">
        <w:rPr>
          <w:rFonts w:ascii="Constantia" w:hAnsi="Constantia"/>
        </w:rPr>
        <w:t xml:space="preserve">access </w:t>
      </w:r>
      <w:r>
        <w:rPr>
          <w:rFonts w:ascii="Constantia" w:hAnsi="Constantia"/>
        </w:rPr>
        <w:t xml:space="preserve">the various sections, the Introduction ends and </w:t>
      </w:r>
      <w:r w:rsidRPr="00AA7B6F">
        <w:rPr>
          <w:rFonts w:ascii="Constantia" w:hAnsi="Constantia"/>
          <w:b/>
        </w:rPr>
        <w:t xml:space="preserve">CRP begins at </w:t>
      </w:r>
      <w:r w:rsidR="00F966D3">
        <w:rPr>
          <w:rFonts w:ascii="Constantia" w:hAnsi="Constantia"/>
          <w:b/>
        </w:rPr>
        <w:t xml:space="preserve">the </w:t>
      </w:r>
      <w:r w:rsidRPr="00AA7B6F">
        <w:rPr>
          <w:rFonts w:ascii="Constantia" w:hAnsi="Constantia"/>
          <w:b/>
        </w:rPr>
        <w:t>3</w:t>
      </w:r>
      <w:r w:rsidR="00F966D3">
        <w:rPr>
          <w:rFonts w:ascii="Constantia" w:hAnsi="Constantia"/>
          <w:b/>
        </w:rPr>
        <w:t xml:space="preserve"> </w:t>
      </w:r>
      <w:r w:rsidRPr="00AA7B6F">
        <w:rPr>
          <w:rFonts w:ascii="Constantia" w:hAnsi="Constantia"/>
          <w:b/>
        </w:rPr>
        <w:t>minute 50 second mark</w:t>
      </w:r>
      <w:r>
        <w:rPr>
          <w:rFonts w:ascii="Constantia" w:hAnsi="Constantia"/>
          <w:b/>
        </w:rPr>
        <w:t xml:space="preserve">, </w:t>
      </w:r>
      <w:proofErr w:type="spellStart"/>
      <w:r>
        <w:rPr>
          <w:rFonts w:ascii="Constantia" w:hAnsi="Constantia"/>
          <w:b/>
        </w:rPr>
        <w:t>Disproportionality</w:t>
      </w:r>
      <w:proofErr w:type="spellEnd"/>
      <w:r>
        <w:rPr>
          <w:rFonts w:ascii="Constantia" w:hAnsi="Constantia"/>
          <w:b/>
        </w:rPr>
        <w:t xml:space="preserve"> Report </w:t>
      </w:r>
      <w:r w:rsidR="00F966D3">
        <w:rPr>
          <w:rFonts w:ascii="Constantia" w:hAnsi="Constantia"/>
          <w:b/>
        </w:rPr>
        <w:t xml:space="preserve">is </w:t>
      </w:r>
      <w:r>
        <w:rPr>
          <w:rFonts w:ascii="Constantia" w:hAnsi="Constantia"/>
          <w:b/>
        </w:rPr>
        <w:t xml:space="preserve">at 50:00, Preschool at 59:15, and Special Education Performance Report is at 1:11:15, with about 30 seconds between each section. </w:t>
      </w:r>
      <w:r>
        <w:rPr>
          <w:rFonts w:ascii="Constantia" w:hAnsi="Constantia"/>
        </w:rPr>
        <w:t xml:space="preserve"> </w:t>
      </w:r>
    </w:p>
    <w:p w:rsidR="008004D7" w:rsidRPr="008004D7" w:rsidRDefault="008004D7" w:rsidP="008004D7">
      <w:pPr>
        <w:rPr>
          <w:rFonts w:ascii="Constantia" w:hAnsi="Constantia"/>
        </w:rPr>
      </w:pPr>
    </w:p>
    <w:p w:rsidR="00E81374" w:rsidRDefault="002C741B" w:rsidP="00423DDA">
      <w:pPr>
        <w:pStyle w:val="ListParagraph"/>
        <w:numPr>
          <w:ilvl w:val="0"/>
          <w:numId w:val="2"/>
        </w:numPr>
        <w:rPr>
          <w:rFonts w:ascii="Constantia" w:hAnsi="Constantia"/>
        </w:rPr>
      </w:pPr>
      <w:r w:rsidRPr="008004D7">
        <w:rPr>
          <w:rFonts w:ascii="Constantia" w:hAnsi="Constantia"/>
        </w:rPr>
        <w:t>If</w:t>
      </w:r>
      <w:r w:rsidR="00A605C3" w:rsidRPr="008004D7">
        <w:rPr>
          <w:rFonts w:ascii="Constantia" w:hAnsi="Constantia"/>
        </w:rPr>
        <w:t>, after reading the instruction and guidance documents,</w:t>
      </w:r>
      <w:r w:rsidRPr="008004D7">
        <w:rPr>
          <w:rFonts w:ascii="Constantia" w:hAnsi="Constantia"/>
        </w:rPr>
        <w:t xml:space="preserve"> you need </w:t>
      </w:r>
      <w:r w:rsidR="00A605C3" w:rsidRPr="008004D7">
        <w:rPr>
          <w:rFonts w:ascii="Constantia" w:hAnsi="Constantia"/>
        </w:rPr>
        <w:t>additional assistance</w:t>
      </w:r>
      <w:r w:rsidRPr="008004D7">
        <w:rPr>
          <w:rFonts w:ascii="Constantia" w:hAnsi="Constantia"/>
        </w:rPr>
        <w:t xml:space="preserve">, please </w:t>
      </w:r>
      <w:r w:rsidRPr="00C20B6B">
        <w:rPr>
          <w:rFonts w:ascii="Constantia" w:hAnsi="Constantia"/>
          <w:b/>
          <w:color w:val="FF0000"/>
        </w:rPr>
        <w:t>contact the primary reviewer</w:t>
      </w:r>
      <w:r w:rsidRPr="008004D7">
        <w:rPr>
          <w:rFonts w:ascii="Constantia" w:hAnsi="Constantia"/>
        </w:rPr>
        <w:t xml:space="preserve"> for your district.  A list of Reviewers is attached. </w:t>
      </w:r>
    </w:p>
    <w:p w:rsidR="008004D7" w:rsidRPr="008004D7" w:rsidRDefault="008004D7" w:rsidP="008004D7">
      <w:pPr>
        <w:rPr>
          <w:rFonts w:ascii="Constantia" w:hAnsi="Constantia"/>
        </w:rPr>
      </w:pPr>
    </w:p>
    <w:p w:rsidR="00E81374" w:rsidRDefault="00E74372" w:rsidP="00423DDA">
      <w:pPr>
        <w:pStyle w:val="ListParagraph"/>
        <w:numPr>
          <w:ilvl w:val="0"/>
          <w:numId w:val="2"/>
        </w:numPr>
        <w:rPr>
          <w:rFonts w:ascii="Constantia" w:hAnsi="Constantia"/>
        </w:rPr>
      </w:pPr>
      <w:r w:rsidRPr="008004D7">
        <w:rPr>
          <w:rFonts w:ascii="Constantia" w:hAnsi="Constantia"/>
        </w:rPr>
        <w:t xml:space="preserve">While the CRP is primarily the application for federal funds, the 3 Performance Reports are part of </w:t>
      </w:r>
      <w:r w:rsidRPr="008004D7">
        <w:rPr>
          <w:rFonts w:ascii="Constantia" w:hAnsi="Constantia"/>
          <w:b/>
        </w:rPr>
        <w:t>required</w:t>
      </w:r>
      <w:r w:rsidRPr="008004D7">
        <w:rPr>
          <w:rFonts w:ascii="Constantia" w:hAnsi="Constantia"/>
        </w:rPr>
        <w:t xml:space="preserve"> federal reporting procedures. </w:t>
      </w:r>
    </w:p>
    <w:p w:rsidR="008004D7" w:rsidRPr="008004D7" w:rsidRDefault="008004D7" w:rsidP="008004D7">
      <w:pPr>
        <w:rPr>
          <w:rFonts w:ascii="Constantia" w:hAnsi="Constantia"/>
        </w:rPr>
      </w:pPr>
    </w:p>
    <w:p w:rsidR="002C741B" w:rsidRPr="008004D7" w:rsidRDefault="00E81374" w:rsidP="00423DDA">
      <w:pPr>
        <w:pStyle w:val="ListParagraph"/>
        <w:numPr>
          <w:ilvl w:val="0"/>
          <w:numId w:val="2"/>
        </w:numPr>
        <w:rPr>
          <w:rFonts w:ascii="Constantia" w:hAnsi="Constantia"/>
        </w:rPr>
      </w:pPr>
      <w:r w:rsidRPr="008004D7">
        <w:rPr>
          <w:rFonts w:ascii="Constantia" w:hAnsi="Constantia"/>
          <w:b/>
          <w:i/>
        </w:rPr>
        <w:t>ALL</w:t>
      </w:r>
      <w:r w:rsidRPr="008004D7">
        <w:rPr>
          <w:rFonts w:ascii="Constantia" w:hAnsi="Constantia"/>
          <w:i/>
        </w:rPr>
        <w:t xml:space="preserve"> LEAs must complete the </w:t>
      </w:r>
      <w:proofErr w:type="spellStart"/>
      <w:r w:rsidRPr="008004D7">
        <w:rPr>
          <w:rFonts w:ascii="Constantia" w:hAnsi="Constantia"/>
          <w:i/>
        </w:rPr>
        <w:t>Disproportionality</w:t>
      </w:r>
      <w:proofErr w:type="spellEnd"/>
      <w:r w:rsidRPr="008004D7">
        <w:rPr>
          <w:rFonts w:ascii="Constantia" w:hAnsi="Constantia"/>
          <w:i/>
        </w:rPr>
        <w:t xml:space="preserve"> Report, even if you have not been cited as having </w:t>
      </w:r>
      <w:proofErr w:type="spellStart"/>
      <w:r w:rsidRPr="008004D7">
        <w:rPr>
          <w:rFonts w:ascii="Constantia" w:hAnsi="Constantia"/>
          <w:i/>
        </w:rPr>
        <w:t>Disproportionality</w:t>
      </w:r>
      <w:proofErr w:type="spellEnd"/>
      <w:r w:rsidRPr="008004D7">
        <w:rPr>
          <w:rFonts w:ascii="Constantia" w:hAnsi="Constantia"/>
          <w:i/>
        </w:rPr>
        <w:t>.</w:t>
      </w:r>
    </w:p>
    <w:p w:rsidR="008004D7" w:rsidRPr="008004D7" w:rsidRDefault="008004D7" w:rsidP="008004D7">
      <w:pPr>
        <w:rPr>
          <w:rFonts w:ascii="Constantia" w:hAnsi="Constantia"/>
        </w:rPr>
      </w:pPr>
    </w:p>
    <w:p w:rsidR="007907C6" w:rsidRDefault="008004D7" w:rsidP="00423DDA">
      <w:pPr>
        <w:pStyle w:val="ListParagraph"/>
        <w:numPr>
          <w:ilvl w:val="0"/>
          <w:numId w:val="2"/>
        </w:numPr>
        <w:rPr>
          <w:rFonts w:ascii="Constantia" w:hAnsi="Constantia"/>
        </w:rPr>
      </w:pPr>
      <w:r w:rsidRPr="00C20B6B">
        <w:rPr>
          <w:rFonts w:ascii="Constantia" w:hAnsi="Constantia"/>
          <w:b/>
          <w:color w:val="FF0000"/>
        </w:rPr>
        <w:t xml:space="preserve">Change the </w:t>
      </w:r>
      <w:r w:rsidR="007907C6" w:rsidRPr="00C20B6B">
        <w:rPr>
          <w:rFonts w:ascii="Constantia" w:hAnsi="Constantia"/>
          <w:b/>
          <w:color w:val="FF0000"/>
        </w:rPr>
        <w:t xml:space="preserve">Status </w:t>
      </w:r>
      <w:r w:rsidRPr="00C20B6B">
        <w:rPr>
          <w:rFonts w:ascii="Constantia" w:hAnsi="Constantia"/>
          <w:b/>
          <w:color w:val="FF0000"/>
        </w:rPr>
        <w:t xml:space="preserve">to </w:t>
      </w:r>
      <w:r w:rsidR="007907C6" w:rsidRPr="00C20B6B">
        <w:rPr>
          <w:rFonts w:ascii="Constantia" w:hAnsi="Constantia"/>
          <w:b/>
          <w:color w:val="FF0000"/>
        </w:rPr>
        <w:t>“Draft Started”</w:t>
      </w:r>
      <w:r>
        <w:rPr>
          <w:rFonts w:ascii="Constantia" w:hAnsi="Constantia"/>
        </w:rPr>
        <w:t xml:space="preserve"> and</w:t>
      </w:r>
      <w:r w:rsidRPr="008004D7">
        <w:rPr>
          <w:rFonts w:ascii="Constantia" w:hAnsi="Constantia"/>
        </w:rPr>
        <w:t xml:space="preserve"> </w:t>
      </w:r>
      <w:r>
        <w:rPr>
          <w:rFonts w:ascii="Constantia" w:hAnsi="Constantia"/>
        </w:rPr>
        <w:t>y</w:t>
      </w:r>
      <w:r w:rsidRPr="008004D7">
        <w:rPr>
          <w:rFonts w:ascii="Constantia" w:hAnsi="Constantia"/>
        </w:rPr>
        <w:t>our district dat</w:t>
      </w:r>
      <w:r>
        <w:rPr>
          <w:rFonts w:ascii="Constantia" w:hAnsi="Constantia"/>
        </w:rPr>
        <w:t>a will automatically fill in.</w:t>
      </w:r>
    </w:p>
    <w:p w:rsidR="0075420A" w:rsidRDefault="0075420A" w:rsidP="0075420A">
      <w:pPr>
        <w:pStyle w:val="ListParagraph"/>
        <w:rPr>
          <w:rFonts w:ascii="Constantia" w:hAnsi="Constantia"/>
        </w:rPr>
      </w:pPr>
    </w:p>
    <w:p w:rsidR="0075420A" w:rsidRDefault="0075420A" w:rsidP="00423DDA">
      <w:pPr>
        <w:pStyle w:val="ListParagraph"/>
        <w:numPr>
          <w:ilvl w:val="0"/>
          <w:numId w:val="2"/>
        </w:numPr>
        <w:rPr>
          <w:rFonts w:ascii="Constantia" w:hAnsi="Constantia"/>
        </w:rPr>
      </w:pPr>
      <w:r w:rsidRPr="00C20B6B">
        <w:rPr>
          <w:rFonts w:ascii="Constantia" w:hAnsi="Constantia"/>
          <w:b/>
          <w:color w:val="FF0000"/>
        </w:rPr>
        <w:t>Districts with private schools</w:t>
      </w:r>
      <w:r w:rsidRPr="0075420A">
        <w:rPr>
          <w:rFonts w:ascii="Constantia" w:hAnsi="Constantia"/>
        </w:rPr>
        <w:t xml:space="preserve"> in their district MUST engage in the </w:t>
      </w:r>
      <w:r w:rsidRPr="00C20B6B">
        <w:rPr>
          <w:rFonts w:ascii="Constantia" w:hAnsi="Constantia"/>
          <w:b/>
          <w:color w:val="FF0000"/>
        </w:rPr>
        <w:t>Consultation process</w:t>
      </w:r>
      <w:r w:rsidRPr="0075420A">
        <w:rPr>
          <w:rFonts w:ascii="Constantia" w:hAnsi="Constantia"/>
        </w:rPr>
        <w:t>, which must include the district, private school, and a parent representative</w:t>
      </w:r>
      <w:r w:rsidR="00A132A1">
        <w:rPr>
          <w:rFonts w:ascii="Constantia" w:hAnsi="Constantia"/>
        </w:rPr>
        <w:t>.</w:t>
      </w:r>
    </w:p>
    <w:p w:rsidR="00351CBA" w:rsidRPr="00351CBA" w:rsidRDefault="00351CBA" w:rsidP="00351CBA">
      <w:pPr>
        <w:rPr>
          <w:rFonts w:ascii="Constantia" w:hAnsi="Constantia"/>
        </w:rPr>
      </w:pPr>
    </w:p>
    <w:p w:rsidR="00351CBA" w:rsidRDefault="00A8603E" w:rsidP="00423DDA">
      <w:pPr>
        <w:pStyle w:val="ListParagraph"/>
        <w:numPr>
          <w:ilvl w:val="0"/>
          <w:numId w:val="2"/>
        </w:numPr>
        <w:rPr>
          <w:rFonts w:ascii="Constantia" w:hAnsi="Constantia"/>
        </w:rPr>
      </w:pPr>
      <w:r>
        <w:rPr>
          <w:rFonts w:ascii="Constantia" w:hAnsi="Constantia"/>
        </w:rPr>
        <w:t xml:space="preserve">Districts that are requesting funds for </w:t>
      </w:r>
      <w:r w:rsidR="008121C1">
        <w:rPr>
          <w:rFonts w:ascii="Constantia" w:hAnsi="Constantia"/>
        </w:rPr>
        <w:t>conferences</w:t>
      </w:r>
      <w:r>
        <w:rPr>
          <w:rFonts w:ascii="Constantia" w:hAnsi="Constantia"/>
        </w:rPr>
        <w:t xml:space="preserve"> and</w:t>
      </w:r>
      <w:r w:rsidR="008121C1">
        <w:rPr>
          <w:rFonts w:ascii="Constantia" w:hAnsi="Constantia"/>
        </w:rPr>
        <w:t xml:space="preserve"> meetings, </w:t>
      </w:r>
      <w:r>
        <w:rPr>
          <w:rFonts w:ascii="Constantia" w:hAnsi="Constantia"/>
        </w:rPr>
        <w:t>(food, travel, etc</w:t>
      </w:r>
      <w:r w:rsidR="008121C1">
        <w:rPr>
          <w:rFonts w:ascii="Constantia" w:hAnsi="Constantia"/>
        </w:rPr>
        <w:t>.</w:t>
      </w:r>
      <w:r>
        <w:rPr>
          <w:rFonts w:ascii="Constantia" w:hAnsi="Constantia"/>
        </w:rPr>
        <w:t>)</w:t>
      </w:r>
      <w:r w:rsidR="008121C1">
        <w:rPr>
          <w:rFonts w:ascii="Constantia" w:hAnsi="Constantia"/>
        </w:rPr>
        <w:t xml:space="preserve"> </w:t>
      </w:r>
      <w:r w:rsidR="008121C1" w:rsidRPr="00A8603E">
        <w:rPr>
          <w:rFonts w:ascii="Constantia" w:hAnsi="Constantia"/>
          <w:color w:val="FF0000"/>
        </w:rPr>
        <w:t>must</w:t>
      </w:r>
      <w:r w:rsidR="00351CBA" w:rsidRPr="00A8603E">
        <w:rPr>
          <w:rFonts w:ascii="Constantia" w:hAnsi="Constantia"/>
          <w:color w:val="FF0000"/>
        </w:rPr>
        <w:t xml:space="preserve"> </w:t>
      </w:r>
      <w:r w:rsidR="00351CBA" w:rsidRPr="00C20B6B">
        <w:rPr>
          <w:rFonts w:ascii="Constantia" w:hAnsi="Constantia"/>
          <w:b/>
          <w:color w:val="FF0000"/>
        </w:rPr>
        <w:t>follow federal guidelines regarding conferences</w:t>
      </w:r>
      <w:r w:rsidR="00351CBA">
        <w:rPr>
          <w:rFonts w:ascii="Constantia" w:hAnsi="Constantia"/>
        </w:rPr>
        <w:t xml:space="preserve"> (posted in Document Library)</w:t>
      </w:r>
      <w:r w:rsidR="00A132A1">
        <w:rPr>
          <w:rFonts w:ascii="Constantia" w:hAnsi="Constantia"/>
        </w:rPr>
        <w:t>.</w:t>
      </w:r>
    </w:p>
    <w:p w:rsidR="00351CBA" w:rsidRPr="00351CBA" w:rsidRDefault="00351CBA" w:rsidP="00351CBA">
      <w:pPr>
        <w:rPr>
          <w:rFonts w:ascii="Constantia" w:hAnsi="Constantia"/>
        </w:rPr>
      </w:pPr>
    </w:p>
    <w:p w:rsidR="00B153FA" w:rsidRPr="00351CBA" w:rsidRDefault="00B153FA" w:rsidP="00351CBA">
      <w:pPr>
        <w:rPr>
          <w:rFonts w:ascii="Constantia" w:hAnsi="Constantia"/>
        </w:rPr>
      </w:pPr>
    </w:p>
    <w:sectPr w:rsidR="00B153FA" w:rsidRPr="00351CBA" w:rsidSect="00AA7B6F">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6241"/>
    <w:multiLevelType w:val="hybridMultilevel"/>
    <w:tmpl w:val="CD581DE2"/>
    <w:lvl w:ilvl="0" w:tplc="0C7C53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70070F"/>
    <w:multiLevelType w:val="hybridMultilevel"/>
    <w:tmpl w:val="183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916E3"/>
    <w:multiLevelType w:val="hybridMultilevel"/>
    <w:tmpl w:val="91BE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755AD2"/>
    <w:multiLevelType w:val="hybridMultilevel"/>
    <w:tmpl w:val="EDB6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DDA"/>
    <w:rsid w:val="000C53AC"/>
    <w:rsid w:val="002C316E"/>
    <w:rsid w:val="002C741B"/>
    <w:rsid w:val="00331663"/>
    <w:rsid w:val="00343922"/>
    <w:rsid w:val="00351CBA"/>
    <w:rsid w:val="00370F7A"/>
    <w:rsid w:val="00373256"/>
    <w:rsid w:val="003E3095"/>
    <w:rsid w:val="003E4A55"/>
    <w:rsid w:val="00423DDA"/>
    <w:rsid w:val="004521CE"/>
    <w:rsid w:val="004B67EC"/>
    <w:rsid w:val="004D1E4A"/>
    <w:rsid w:val="00556863"/>
    <w:rsid w:val="005C35D5"/>
    <w:rsid w:val="005C6BA0"/>
    <w:rsid w:val="005F4CC3"/>
    <w:rsid w:val="00694C54"/>
    <w:rsid w:val="0075420A"/>
    <w:rsid w:val="007907C6"/>
    <w:rsid w:val="007D1F17"/>
    <w:rsid w:val="008004D7"/>
    <w:rsid w:val="008121C1"/>
    <w:rsid w:val="008626AF"/>
    <w:rsid w:val="00876510"/>
    <w:rsid w:val="008B1632"/>
    <w:rsid w:val="008D1505"/>
    <w:rsid w:val="009762E9"/>
    <w:rsid w:val="009A7428"/>
    <w:rsid w:val="00A132A1"/>
    <w:rsid w:val="00A3644B"/>
    <w:rsid w:val="00A436FC"/>
    <w:rsid w:val="00A605C3"/>
    <w:rsid w:val="00A75A07"/>
    <w:rsid w:val="00A8603E"/>
    <w:rsid w:val="00AA7B6F"/>
    <w:rsid w:val="00B016D1"/>
    <w:rsid w:val="00B153FA"/>
    <w:rsid w:val="00B671C4"/>
    <w:rsid w:val="00B8096F"/>
    <w:rsid w:val="00BA5706"/>
    <w:rsid w:val="00BE0285"/>
    <w:rsid w:val="00BF61CB"/>
    <w:rsid w:val="00C20B6B"/>
    <w:rsid w:val="00CD12DC"/>
    <w:rsid w:val="00CE2BFE"/>
    <w:rsid w:val="00DC5944"/>
    <w:rsid w:val="00E030BE"/>
    <w:rsid w:val="00E60F96"/>
    <w:rsid w:val="00E74372"/>
    <w:rsid w:val="00E81374"/>
    <w:rsid w:val="00EB3AEB"/>
    <w:rsid w:val="00F966D3"/>
    <w:rsid w:val="00FD0F37"/>
    <w:rsid w:val="00FD3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Wood</dc:creator>
  <cp:keywords/>
  <dc:description/>
  <cp:lastModifiedBy>Alice Wood</cp:lastModifiedBy>
  <cp:revision>3</cp:revision>
  <dcterms:created xsi:type="dcterms:W3CDTF">2014-05-09T17:55:00Z</dcterms:created>
  <dcterms:modified xsi:type="dcterms:W3CDTF">2014-05-09T17:56:00Z</dcterms:modified>
</cp:coreProperties>
</file>