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97E" w:rsidRPr="00223B40" w:rsidRDefault="00AA2068" w:rsidP="0023297E">
      <w:pPr>
        <w:spacing w:before="100" w:beforeAutospacing="1" w:after="100" w:afterAutospacing="1" w:line="240" w:lineRule="auto"/>
        <w:jc w:val="center"/>
        <w:outlineLvl w:val="0"/>
        <w:rPr>
          <w:rFonts w:ascii="Arial" w:eastAsia="Times New Roman" w:hAnsi="Arial" w:cs="Arial"/>
          <w:b/>
          <w:bCs/>
          <w:color w:val="000080"/>
          <w:kern w:val="36"/>
          <w:sz w:val="24"/>
          <w:szCs w:val="24"/>
        </w:rPr>
      </w:pPr>
      <w:bookmarkStart w:id="0" w:name="_GoBack"/>
      <w:bookmarkEnd w:id="0"/>
      <w:r>
        <w:rPr>
          <w:rFonts w:ascii="Arial" w:eastAsia="Times New Roman" w:hAnsi="Arial" w:cs="Arial"/>
          <w:b/>
          <w:bCs/>
          <w:color w:val="000080"/>
          <w:kern w:val="36"/>
          <w:sz w:val="24"/>
          <w:szCs w:val="24"/>
        </w:rPr>
        <w:t xml:space="preserve">Adult Education </w:t>
      </w:r>
      <w:r w:rsidR="00E96D51">
        <w:rPr>
          <w:rFonts w:ascii="Arial" w:eastAsia="Times New Roman" w:hAnsi="Arial" w:cs="Arial"/>
          <w:b/>
          <w:bCs/>
          <w:color w:val="000080"/>
          <w:kern w:val="36"/>
          <w:sz w:val="24"/>
          <w:szCs w:val="24"/>
        </w:rPr>
        <w:t xml:space="preserve">-- </w:t>
      </w:r>
      <w:r w:rsidR="0023297E" w:rsidRPr="00223B40">
        <w:rPr>
          <w:rFonts w:ascii="Arial" w:eastAsia="Times New Roman" w:hAnsi="Arial" w:cs="Arial"/>
          <w:b/>
          <w:bCs/>
          <w:color w:val="000080"/>
          <w:kern w:val="36"/>
          <w:sz w:val="24"/>
          <w:szCs w:val="24"/>
        </w:rPr>
        <w:t>Quick Reference Guide</w:t>
      </w:r>
    </w:p>
    <w:p w:rsidR="0023297E" w:rsidRPr="00223B40" w:rsidRDefault="0023297E" w:rsidP="0023297E">
      <w:pPr>
        <w:spacing w:before="100" w:beforeAutospacing="1" w:after="100" w:afterAutospacing="1" w:line="240" w:lineRule="auto"/>
        <w:jc w:val="center"/>
        <w:outlineLvl w:val="0"/>
        <w:rPr>
          <w:rFonts w:ascii="Arial" w:eastAsia="Times New Roman" w:hAnsi="Arial" w:cs="Arial"/>
          <w:b/>
          <w:bCs/>
          <w:color w:val="000080"/>
          <w:kern w:val="36"/>
          <w:sz w:val="24"/>
          <w:szCs w:val="24"/>
        </w:rPr>
      </w:pPr>
      <w:r w:rsidRPr="00223B40">
        <w:rPr>
          <w:rFonts w:ascii="Arial" w:eastAsia="Times New Roman" w:hAnsi="Arial" w:cs="Arial"/>
          <w:b/>
          <w:bCs/>
          <w:color w:val="000080"/>
          <w:kern w:val="36"/>
          <w:sz w:val="24"/>
          <w:szCs w:val="24"/>
        </w:rPr>
        <w:t xml:space="preserve">Time and Effort/Personnel Schedule Requirements </w:t>
      </w:r>
    </w:p>
    <w:p w:rsidR="00AA2068" w:rsidRDefault="0023297E" w:rsidP="0023297E">
      <w:pPr>
        <w:spacing w:before="100" w:beforeAutospacing="1" w:after="100" w:afterAutospacing="1" w:line="240" w:lineRule="auto"/>
        <w:rPr>
          <w:rFonts w:ascii="Arial" w:eastAsia="Times New Roman" w:hAnsi="Arial" w:cs="Arial"/>
          <w:sz w:val="20"/>
          <w:szCs w:val="20"/>
        </w:rPr>
      </w:pPr>
      <w:r w:rsidRPr="008E145A">
        <w:rPr>
          <w:rFonts w:ascii="Arial" w:eastAsia="Times New Roman" w:hAnsi="Arial" w:cs="Arial"/>
          <w:sz w:val="20"/>
          <w:szCs w:val="20"/>
        </w:rPr>
        <w:t xml:space="preserve">The federal law requires all employees, including teachers, paraprofessionals, and other staff that are paid with federal funds to document the time and effort they spend within that program. The portion of the federally paid salary should be reflective of the time and effort the individual has put forth for </w:t>
      </w:r>
      <w:r w:rsidR="00223B40" w:rsidRPr="008E145A">
        <w:rPr>
          <w:rFonts w:ascii="Arial" w:eastAsia="Times New Roman" w:hAnsi="Arial" w:cs="Arial"/>
          <w:sz w:val="20"/>
          <w:szCs w:val="20"/>
        </w:rPr>
        <w:t>that federal program.</w:t>
      </w:r>
      <w:r w:rsidR="00F73917">
        <w:rPr>
          <w:rFonts w:ascii="Arial" w:eastAsia="Times New Roman" w:hAnsi="Arial" w:cs="Arial"/>
          <w:sz w:val="20"/>
          <w:szCs w:val="20"/>
        </w:rPr>
        <w:t xml:space="preserve"> </w:t>
      </w:r>
    </w:p>
    <w:p w:rsidR="00AA2068" w:rsidRDefault="00AA2068" w:rsidP="0023297E">
      <w:pPr>
        <w:spacing w:before="100" w:beforeAutospacing="1" w:after="100" w:afterAutospacing="1" w:line="240" w:lineRule="auto"/>
        <w:rPr>
          <w:rFonts w:ascii="Arial" w:eastAsia="Times New Roman" w:hAnsi="Arial" w:cs="Arial"/>
          <w:sz w:val="20"/>
          <w:szCs w:val="20"/>
        </w:rPr>
      </w:pPr>
      <w:r w:rsidRPr="008E145A">
        <w:rPr>
          <w:rFonts w:ascii="Arial" w:eastAsia="Times New Roman" w:hAnsi="Arial" w:cs="Arial"/>
          <w:sz w:val="20"/>
          <w:szCs w:val="20"/>
        </w:rPr>
        <w:t>The purpose of documenting time and effort is to ensure that a program does not use adult education funds to compensate an employee for time spent on any other program.</w:t>
      </w:r>
    </w:p>
    <w:p w:rsidR="006572AD" w:rsidRPr="006572AD" w:rsidRDefault="00F73917" w:rsidP="006572AD">
      <w:pPr>
        <w:spacing w:after="0" w:line="240" w:lineRule="auto"/>
        <w:rPr>
          <w:rFonts w:ascii="Arial" w:eastAsia="Times New Roman" w:hAnsi="Arial" w:cs="Arial"/>
          <w:sz w:val="20"/>
          <w:szCs w:val="20"/>
        </w:rPr>
      </w:pPr>
      <w:r w:rsidRPr="006572AD">
        <w:rPr>
          <w:rFonts w:ascii="Arial" w:hAnsi="Arial" w:cs="Arial"/>
          <w:b/>
          <w:sz w:val="20"/>
          <w:szCs w:val="20"/>
          <w:u w:val="single"/>
        </w:rPr>
        <w:t>There are 3</w:t>
      </w:r>
      <w:r w:rsidR="00AA2068" w:rsidRPr="006572AD">
        <w:rPr>
          <w:rFonts w:ascii="Arial" w:hAnsi="Arial" w:cs="Arial"/>
          <w:b/>
          <w:sz w:val="20"/>
          <w:szCs w:val="20"/>
          <w:u w:val="single"/>
        </w:rPr>
        <w:t xml:space="preserve"> documentation</w:t>
      </w:r>
      <w:r w:rsidRPr="006572AD">
        <w:rPr>
          <w:rFonts w:ascii="Arial" w:hAnsi="Arial" w:cs="Arial"/>
          <w:b/>
          <w:sz w:val="20"/>
          <w:szCs w:val="20"/>
          <w:u w:val="single"/>
        </w:rPr>
        <w:t xml:space="preserve"> options</w:t>
      </w:r>
      <w:r w:rsidRPr="006572AD">
        <w:rPr>
          <w:rFonts w:ascii="Arial" w:hAnsi="Arial" w:cs="Arial"/>
          <w:b/>
          <w:sz w:val="20"/>
          <w:szCs w:val="20"/>
        </w:rPr>
        <w:t>; staff fully funded with federal funds and having a fixed daily/weekly schedule, staff funded by more than one funding source, and staff who are fully federally funded with an irregular schedule.</w:t>
      </w:r>
    </w:p>
    <w:p w:rsidR="006572AD" w:rsidRDefault="006572AD" w:rsidP="006572AD">
      <w:pPr>
        <w:pStyle w:val="ListParagraph"/>
        <w:numPr>
          <w:ilvl w:val="0"/>
          <w:numId w:val="2"/>
        </w:numPr>
        <w:spacing w:after="0" w:line="240" w:lineRule="auto"/>
        <w:rPr>
          <w:rFonts w:ascii="Arial" w:eastAsia="Times New Roman" w:hAnsi="Arial" w:cs="Arial"/>
          <w:sz w:val="20"/>
          <w:szCs w:val="20"/>
        </w:rPr>
      </w:pPr>
      <w:r>
        <w:rPr>
          <w:rFonts w:ascii="Arial" w:eastAsia="Times New Roman" w:hAnsi="Arial" w:cs="Arial"/>
          <w:sz w:val="20"/>
          <w:szCs w:val="20"/>
        </w:rPr>
        <w:t>Staff funded</w:t>
      </w:r>
      <w:r w:rsidR="00223B40" w:rsidRPr="006572AD">
        <w:rPr>
          <w:rFonts w:ascii="Arial" w:eastAsia="Times New Roman" w:hAnsi="Arial" w:cs="Arial"/>
          <w:sz w:val="20"/>
          <w:szCs w:val="20"/>
        </w:rPr>
        <w:t xml:space="preserve"> </w:t>
      </w:r>
      <w:r w:rsidR="008701D8" w:rsidRPr="006572AD">
        <w:rPr>
          <w:rFonts w:ascii="Arial" w:eastAsia="Times New Roman" w:hAnsi="Arial" w:cs="Arial"/>
          <w:b/>
          <w:sz w:val="20"/>
          <w:szCs w:val="20"/>
        </w:rPr>
        <w:t>by more than one funding source</w:t>
      </w:r>
      <w:r w:rsidRPr="006572AD">
        <w:rPr>
          <w:rFonts w:ascii="Arial" w:eastAsia="Times New Roman" w:hAnsi="Arial" w:cs="Arial"/>
          <w:b/>
          <w:sz w:val="20"/>
          <w:szCs w:val="20"/>
        </w:rPr>
        <w:t xml:space="preserve"> </w:t>
      </w:r>
      <w:r w:rsidRPr="006572AD">
        <w:rPr>
          <w:rFonts w:ascii="Arial" w:eastAsia="Times New Roman" w:hAnsi="Arial" w:cs="Arial"/>
          <w:sz w:val="20"/>
          <w:szCs w:val="20"/>
        </w:rPr>
        <w:t>or who are</w:t>
      </w:r>
      <w:r w:rsidRPr="006572AD">
        <w:rPr>
          <w:rFonts w:ascii="Arial" w:eastAsia="Times New Roman" w:hAnsi="Arial" w:cs="Arial"/>
          <w:b/>
          <w:sz w:val="20"/>
          <w:szCs w:val="20"/>
        </w:rPr>
        <w:t xml:space="preserve"> fully federally funded on an</w:t>
      </w:r>
      <w:r w:rsidRPr="006572AD">
        <w:rPr>
          <w:rFonts w:ascii="Arial" w:eastAsia="Times New Roman" w:hAnsi="Arial" w:cs="Arial"/>
          <w:sz w:val="20"/>
          <w:szCs w:val="20"/>
        </w:rPr>
        <w:t xml:space="preserve"> </w:t>
      </w:r>
      <w:r w:rsidRPr="006572AD">
        <w:rPr>
          <w:rFonts w:ascii="Arial" w:eastAsia="Times New Roman" w:hAnsi="Arial" w:cs="Arial"/>
          <w:b/>
          <w:sz w:val="20"/>
          <w:szCs w:val="20"/>
        </w:rPr>
        <w:t>irregular</w:t>
      </w:r>
      <w:r w:rsidRPr="006572AD">
        <w:rPr>
          <w:rFonts w:ascii="Arial" w:eastAsia="Times New Roman" w:hAnsi="Arial" w:cs="Arial"/>
          <w:sz w:val="20"/>
          <w:szCs w:val="20"/>
        </w:rPr>
        <w:t xml:space="preserve"> </w:t>
      </w:r>
      <w:r w:rsidRPr="006572AD">
        <w:rPr>
          <w:rFonts w:ascii="Arial" w:eastAsia="Times New Roman" w:hAnsi="Arial" w:cs="Arial"/>
          <w:b/>
          <w:sz w:val="20"/>
          <w:szCs w:val="20"/>
        </w:rPr>
        <w:t>schedule</w:t>
      </w:r>
      <w:r w:rsidR="0023297E" w:rsidRPr="006572AD">
        <w:rPr>
          <w:rFonts w:ascii="Arial" w:eastAsia="Times New Roman" w:hAnsi="Arial" w:cs="Arial"/>
          <w:b/>
          <w:sz w:val="20"/>
          <w:szCs w:val="20"/>
        </w:rPr>
        <w:t xml:space="preserve"> </w:t>
      </w:r>
      <w:r w:rsidR="0023297E" w:rsidRPr="006572AD">
        <w:rPr>
          <w:rFonts w:ascii="Arial" w:eastAsia="Times New Roman" w:hAnsi="Arial" w:cs="Arial"/>
          <w:sz w:val="20"/>
          <w:szCs w:val="20"/>
        </w:rPr>
        <w:t xml:space="preserve">must keep a time and effort log and time sheet which must be signed every month. </w:t>
      </w:r>
    </w:p>
    <w:p w:rsidR="006572AD" w:rsidRPr="006572AD" w:rsidRDefault="0023297E" w:rsidP="006572AD">
      <w:pPr>
        <w:pStyle w:val="ListParagraph"/>
        <w:numPr>
          <w:ilvl w:val="0"/>
          <w:numId w:val="2"/>
        </w:numPr>
        <w:spacing w:after="0" w:line="240" w:lineRule="auto"/>
        <w:rPr>
          <w:rFonts w:ascii="Arial" w:eastAsia="Times New Roman" w:hAnsi="Arial" w:cs="Arial"/>
          <w:sz w:val="20"/>
          <w:szCs w:val="20"/>
        </w:rPr>
      </w:pPr>
      <w:r w:rsidRPr="006572AD">
        <w:rPr>
          <w:rFonts w:ascii="Arial" w:eastAsia="Times New Roman" w:hAnsi="Arial" w:cs="Arial"/>
          <w:sz w:val="20"/>
          <w:szCs w:val="20"/>
        </w:rPr>
        <w:t xml:space="preserve">For those individuals with a salary that is </w:t>
      </w:r>
      <w:r w:rsidRPr="006572AD">
        <w:rPr>
          <w:rFonts w:ascii="Arial" w:eastAsia="Times New Roman" w:hAnsi="Arial" w:cs="Arial"/>
          <w:b/>
          <w:sz w:val="20"/>
          <w:szCs w:val="20"/>
        </w:rPr>
        <w:t>fully</w:t>
      </w:r>
      <w:r w:rsidR="00F73917" w:rsidRPr="006572AD">
        <w:rPr>
          <w:rFonts w:ascii="Arial" w:eastAsia="Times New Roman" w:hAnsi="Arial" w:cs="Arial"/>
          <w:b/>
          <w:sz w:val="20"/>
          <w:szCs w:val="20"/>
        </w:rPr>
        <w:t xml:space="preserve"> federally</w:t>
      </w:r>
      <w:r w:rsidRPr="006572AD">
        <w:rPr>
          <w:rFonts w:ascii="Arial" w:eastAsia="Times New Roman" w:hAnsi="Arial" w:cs="Arial"/>
          <w:b/>
          <w:sz w:val="20"/>
          <w:szCs w:val="20"/>
        </w:rPr>
        <w:t>-funded</w:t>
      </w:r>
      <w:r w:rsidRPr="006572AD">
        <w:rPr>
          <w:rFonts w:ascii="Arial" w:eastAsia="Times New Roman" w:hAnsi="Arial" w:cs="Arial"/>
          <w:sz w:val="20"/>
          <w:szCs w:val="20"/>
        </w:rPr>
        <w:t xml:space="preserve"> </w:t>
      </w:r>
      <w:r w:rsidR="006572AD" w:rsidRPr="006572AD">
        <w:rPr>
          <w:rFonts w:ascii="Arial" w:eastAsia="Times New Roman" w:hAnsi="Arial" w:cs="Arial"/>
          <w:sz w:val="20"/>
          <w:szCs w:val="20"/>
        </w:rPr>
        <w:t xml:space="preserve">and they have </w:t>
      </w:r>
      <w:r w:rsidRPr="006572AD">
        <w:rPr>
          <w:rFonts w:ascii="Arial" w:eastAsia="Times New Roman" w:hAnsi="Arial" w:cs="Arial"/>
          <w:sz w:val="20"/>
          <w:szCs w:val="20"/>
        </w:rPr>
        <w:t xml:space="preserve">a </w:t>
      </w:r>
      <w:r w:rsidRPr="006572AD">
        <w:rPr>
          <w:rFonts w:ascii="Arial" w:eastAsia="Times New Roman" w:hAnsi="Arial" w:cs="Arial"/>
          <w:b/>
          <w:sz w:val="20"/>
          <w:szCs w:val="20"/>
        </w:rPr>
        <w:t>regular, f</w:t>
      </w:r>
      <w:r w:rsidR="00223B40" w:rsidRPr="006572AD">
        <w:rPr>
          <w:rFonts w:ascii="Arial" w:eastAsia="Times New Roman" w:hAnsi="Arial" w:cs="Arial"/>
          <w:b/>
          <w:sz w:val="20"/>
          <w:szCs w:val="20"/>
        </w:rPr>
        <w:t>ixed daily schedule</w:t>
      </w:r>
      <w:r w:rsidR="00223B40" w:rsidRPr="006572AD">
        <w:rPr>
          <w:rFonts w:ascii="Arial" w:eastAsia="Times New Roman" w:hAnsi="Arial" w:cs="Arial"/>
          <w:sz w:val="20"/>
          <w:szCs w:val="20"/>
        </w:rPr>
        <w:t xml:space="preserve"> with the adult education program</w:t>
      </w:r>
      <w:r w:rsidRPr="006572AD">
        <w:rPr>
          <w:rFonts w:ascii="Arial" w:eastAsia="Times New Roman" w:hAnsi="Arial" w:cs="Arial"/>
          <w:sz w:val="20"/>
          <w:szCs w:val="20"/>
        </w:rPr>
        <w:t>, an assurance must be signed at least every six months.</w:t>
      </w:r>
      <w:r w:rsidR="008701D8" w:rsidRPr="006572AD">
        <w:rPr>
          <w:rFonts w:ascii="Arial" w:eastAsia="Times New Roman" w:hAnsi="Arial" w:cs="Arial"/>
          <w:sz w:val="20"/>
          <w:szCs w:val="20"/>
        </w:rPr>
        <w:t xml:space="preserve"> </w:t>
      </w:r>
      <w:r w:rsidR="006572AD" w:rsidRPr="006572AD">
        <w:rPr>
          <w:rFonts w:ascii="Arial" w:eastAsia="Times New Roman" w:hAnsi="Arial" w:cs="Arial"/>
          <w:sz w:val="20"/>
          <w:szCs w:val="20"/>
        </w:rPr>
        <w:t>The individual and their supervisor must both sign the assurance after the time has occurred. This certification should also include documentation of time spent on the federal program (copy of daily planner, schedules, time sheets, daily logs, etc.).  Programs that have fully funded federal personnel must maintain an assurance every six months (at a minimum) documenting that staff have worked solely for the one particular federal program.</w:t>
      </w:r>
    </w:p>
    <w:p w:rsidR="0023297E" w:rsidRPr="008E145A" w:rsidRDefault="0023297E" w:rsidP="006572AD">
      <w:pPr>
        <w:spacing w:after="0" w:line="240" w:lineRule="auto"/>
        <w:rPr>
          <w:rFonts w:ascii="Arial" w:eastAsia="Times New Roman" w:hAnsi="Arial" w:cs="Arial"/>
          <w:sz w:val="20"/>
          <w:szCs w:val="20"/>
        </w:rPr>
      </w:pPr>
      <w:r w:rsidRPr="008E145A">
        <w:rPr>
          <w:rFonts w:ascii="Arial" w:eastAsia="Times New Roman" w:hAnsi="Arial" w:cs="Arial"/>
          <w:sz w:val="20"/>
          <w:szCs w:val="20"/>
        </w:rPr>
        <w:br/>
        <w:t>When addressi</w:t>
      </w:r>
      <w:r w:rsidR="009E3A3E">
        <w:rPr>
          <w:rFonts w:ascii="Arial" w:eastAsia="Times New Roman" w:hAnsi="Arial" w:cs="Arial"/>
          <w:sz w:val="20"/>
          <w:szCs w:val="20"/>
        </w:rPr>
        <w:t>ng this requirement, programs are responsible to keep</w:t>
      </w:r>
      <w:r w:rsidRPr="008E145A">
        <w:rPr>
          <w:rFonts w:ascii="Arial" w:eastAsia="Times New Roman" w:hAnsi="Arial" w:cs="Arial"/>
          <w:sz w:val="20"/>
          <w:szCs w:val="20"/>
        </w:rPr>
        <w:t xml:space="preserve"> documentation that outlines how the time and effort requirements are met for all staff being paid with federal funds either using a time documentation schedule or time and effort log. All positions will need to maintain an assurance of time. </w:t>
      </w:r>
    </w:p>
    <w:p w:rsidR="009E3A3E" w:rsidRDefault="0023297E" w:rsidP="009E3A3E">
      <w:pPr>
        <w:spacing w:before="100" w:beforeAutospacing="1" w:after="100" w:afterAutospacing="1" w:line="240" w:lineRule="auto"/>
        <w:rPr>
          <w:rFonts w:ascii="Arial" w:eastAsia="Times New Roman" w:hAnsi="Arial" w:cs="Arial"/>
          <w:b/>
          <w:sz w:val="20"/>
          <w:szCs w:val="20"/>
        </w:rPr>
      </w:pPr>
      <w:r w:rsidRPr="008E145A">
        <w:rPr>
          <w:rFonts w:ascii="Arial" w:eastAsia="Times New Roman" w:hAnsi="Arial" w:cs="Arial"/>
          <w:b/>
          <w:sz w:val="20"/>
          <w:szCs w:val="20"/>
        </w:rPr>
        <w:t>Assurances, certifications, time and effort logs, and schedules will be requested and revie</w:t>
      </w:r>
      <w:r w:rsidR="00223B40" w:rsidRPr="008E145A">
        <w:rPr>
          <w:rFonts w:ascii="Arial" w:eastAsia="Times New Roman" w:hAnsi="Arial" w:cs="Arial"/>
          <w:b/>
          <w:sz w:val="20"/>
          <w:szCs w:val="20"/>
        </w:rPr>
        <w:t>wed when programs</w:t>
      </w:r>
      <w:r w:rsidRPr="008E145A">
        <w:rPr>
          <w:rFonts w:ascii="Arial" w:eastAsia="Times New Roman" w:hAnsi="Arial" w:cs="Arial"/>
          <w:b/>
          <w:sz w:val="20"/>
          <w:szCs w:val="20"/>
        </w:rPr>
        <w:t xml:space="preserve"> are monitored</w:t>
      </w:r>
      <w:r w:rsidR="00223B40" w:rsidRPr="008E145A">
        <w:rPr>
          <w:rFonts w:ascii="Arial" w:eastAsia="Times New Roman" w:hAnsi="Arial" w:cs="Arial"/>
          <w:b/>
          <w:sz w:val="20"/>
          <w:szCs w:val="20"/>
        </w:rPr>
        <w:t xml:space="preserve"> by the RIDE</w:t>
      </w:r>
      <w:r w:rsidRPr="008E145A">
        <w:rPr>
          <w:rFonts w:ascii="Arial" w:eastAsia="Times New Roman" w:hAnsi="Arial" w:cs="Arial"/>
          <w:b/>
          <w:sz w:val="20"/>
          <w:szCs w:val="20"/>
        </w:rPr>
        <w:t>.</w:t>
      </w:r>
    </w:p>
    <w:p w:rsidR="0023297E" w:rsidRPr="009E3A3E" w:rsidRDefault="00223B40" w:rsidP="009E3A3E">
      <w:pPr>
        <w:spacing w:before="100" w:beforeAutospacing="1" w:after="100" w:afterAutospacing="1" w:line="240" w:lineRule="auto"/>
        <w:rPr>
          <w:rFonts w:ascii="Arial" w:eastAsia="Times New Roman" w:hAnsi="Arial" w:cs="Arial"/>
          <w:b/>
          <w:sz w:val="20"/>
          <w:szCs w:val="20"/>
        </w:rPr>
      </w:pPr>
      <w:r w:rsidRPr="00223B40">
        <w:rPr>
          <w:rFonts w:ascii="Arial" w:hAnsi="Arial" w:cs="Arial"/>
          <w:noProof/>
          <w:sz w:val="16"/>
          <w:szCs w:val="16"/>
        </w:rPr>
        <w:drawing>
          <wp:anchor distT="0" distB="0" distL="114300" distR="114300" simplePos="0" relativeHeight="251667456" behindDoc="1" locked="0" layoutInCell="1" allowOverlap="1">
            <wp:simplePos x="0" y="0"/>
            <wp:positionH relativeFrom="column">
              <wp:posOffset>0</wp:posOffset>
            </wp:positionH>
            <wp:positionV relativeFrom="paragraph">
              <wp:posOffset>105410</wp:posOffset>
            </wp:positionV>
            <wp:extent cx="571500" cy="704850"/>
            <wp:effectExtent l="19050" t="0" r="0" b="0"/>
            <wp:wrapNone/>
            <wp:docPr id="14" name="Picture 14" descr="j0196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j0196532"/>
                    <pic:cNvPicPr>
                      <a:picLocks noChangeAspect="1" noChangeArrowheads="1"/>
                    </pic:cNvPicPr>
                  </pic:nvPicPr>
                  <pic:blipFill>
                    <a:blip r:embed="rId6"/>
                    <a:srcRect/>
                    <a:stretch>
                      <a:fillRect/>
                    </a:stretch>
                  </pic:blipFill>
                  <pic:spPr bwMode="auto">
                    <a:xfrm>
                      <a:off x="0" y="0"/>
                      <a:ext cx="571500" cy="704850"/>
                    </a:xfrm>
                    <a:prstGeom prst="rect">
                      <a:avLst/>
                    </a:prstGeom>
                    <a:noFill/>
                    <a:ln w="9525">
                      <a:noFill/>
                      <a:miter lim="800000"/>
                      <a:headEnd/>
                      <a:tailEnd/>
                    </a:ln>
                  </pic:spPr>
                </pic:pic>
              </a:graphicData>
            </a:graphic>
          </wp:anchor>
        </w:drawing>
      </w:r>
    </w:p>
    <w:p w:rsidR="00831299" w:rsidRDefault="00223B40" w:rsidP="00831299">
      <w:pPr>
        <w:pStyle w:val="BodyText"/>
        <w:spacing w:before="120"/>
        <w:rPr>
          <w:b/>
          <w:sz w:val="20"/>
          <w:szCs w:val="20"/>
        </w:rPr>
      </w:pPr>
      <w:r w:rsidRPr="00F73917">
        <w:rPr>
          <w:b/>
          <w:sz w:val="20"/>
          <w:szCs w:val="20"/>
        </w:rPr>
        <w:t xml:space="preserve">                </w:t>
      </w:r>
      <w:r w:rsidR="00831299" w:rsidRPr="00F73917">
        <w:rPr>
          <w:b/>
          <w:sz w:val="20"/>
          <w:szCs w:val="20"/>
        </w:rPr>
        <w:t>You will need to know:</w:t>
      </w:r>
    </w:p>
    <w:p w:rsidR="00AA2068" w:rsidRPr="00AA2068" w:rsidRDefault="00AA2068" w:rsidP="00AA2068">
      <w:pPr>
        <w:pStyle w:val="Default"/>
      </w:pPr>
    </w:p>
    <w:p w:rsidR="00831299" w:rsidRPr="00F73917" w:rsidRDefault="00223B40" w:rsidP="00831299">
      <w:pPr>
        <w:numPr>
          <w:ilvl w:val="0"/>
          <w:numId w:val="1"/>
        </w:numPr>
        <w:spacing w:after="0" w:line="360" w:lineRule="auto"/>
        <w:rPr>
          <w:rFonts w:ascii="Arial" w:hAnsi="Arial" w:cs="Arial"/>
          <w:sz w:val="20"/>
          <w:szCs w:val="20"/>
        </w:rPr>
      </w:pPr>
      <w:r w:rsidRPr="00F73917">
        <w:rPr>
          <w:rFonts w:ascii="Arial" w:hAnsi="Arial" w:cs="Arial"/>
          <w:sz w:val="20"/>
          <w:szCs w:val="20"/>
        </w:rPr>
        <w:t>Names of individuals being paid with federal adult education funds</w:t>
      </w:r>
    </w:p>
    <w:p w:rsidR="00223B40" w:rsidRPr="00F73917" w:rsidRDefault="008E145A" w:rsidP="00831299">
      <w:pPr>
        <w:numPr>
          <w:ilvl w:val="0"/>
          <w:numId w:val="1"/>
        </w:numPr>
        <w:spacing w:after="0" w:line="360" w:lineRule="auto"/>
        <w:rPr>
          <w:rFonts w:ascii="Arial" w:hAnsi="Arial" w:cs="Arial"/>
          <w:sz w:val="20"/>
          <w:szCs w:val="20"/>
        </w:rPr>
      </w:pPr>
      <w:r w:rsidRPr="00F73917">
        <w:rPr>
          <w:rFonts w:ascii="Arial" w:hAnsi="Arial" w:cs="Arial"/>
          <w:sz w:val="20"/>
          <w:szCs w:val="20"/>
        </w:rPr>
        <w:t xml:space="preserve">Funding sources used </w:t>
      </w:r>
      <w:r w:rsidR="00223B40" w:rsidRPr="00F73917">
        <w:rPr>
          <w:rFonts w:ascii="Arial" w:hAnsi="Arial" w:cs="Arial"/>
          <w:sz w:val="20"/>
          <w:szCs w:val="20"/>
        </w:rPr>
        <w:t>to compensate staff</w:t>
      </w:r>
    </w:p>
    <w:p w:rsidR="00223B40" w:rsidRPr="00F73917" w:rsidRDefault="00223B40" w:rsidP="00831299">
      <w:pPr>
        <w:numPr>
          <w:ilvl w:val="0"/>
          <w:numId w:val="1"/>
        </w:numPr>
        <w:spacing w:after="0" w:line="360" w:lineRule="auto"/>
        <w:rPr>
          <w:rFonts w:ascii="Arial" w:hAnsi="Arial" w:cs="Arial"/>
          <w:sz w:val="20"/>
          <w:szCs w:val="20"/>
        </w:rPr>
      </w:pPr>
      <w:r w:rsidRPr="00F73917">
        <w:rPr>
          <w:rFonts w:ascii="Arial" w:hAnsi="Arial" w:cs="Arial"/>
          <w:sz w:val="20"/>
          <w:szCs w:val="20"/>
        </w:rPr>
        <w:t>Staff members positions</w:t>
      </w:r>
      <w:r w:rsidR="00F73917" w:rsidRPr="00F73917">
        <w:rPr>
          <w:rFonts w:ascii="Arial" w:hAnsi="Arial" w:cs="Arial"/>
          <w:sz w:val="20"/>
          <w:szCs w:val="20"/>
        </w:rPr>
        <w:t>, # of</w:t>
      </w:r>
      <w:r w:rsidR="008E145A" w:rsidRPr="00F73917">
        <w:rPr>
          <w:rFonts w:ascii="Arial" w:hAnsi="Arial" w:cs="Arial"/>
          <w:sz w:val="20"/>
          <w:szCs w:val="20"/>
        </w:rPr>
        <w:t xml:space="preserve"> hours worked</w:t>
      </w:r>
      <w:r w:rsidRPr="00F73917">
        <w:rPr>
          <w:rFonts w:ascii="Arial" w:hAnsi="Arial" w:cs="Arial"/>
          <w:sz w:val="20"/>
          <w:szCs w:val="20"/>
        </w:rPr>
        <w:t xml:space="preserve"> and scope of services</w:t>
      </w:r>
      <w:r w:rsidR="008E145A" w:rsidRPr="00F73917">
        <w:rPr>
          <w:rFonts w:ascii="Arial" w:hAnsi="Arial" w:cs="Arial"/>
          <w:sz w:val="20"/>
          <w:szCs w:val="20"/>
        </w:rPr>
        <w:t xml:space="preserve"> provided</w:t>
      </w:r>
    </w:p>
    <w:p w:rsidR="00831299" w:rsidRPr="00F73917" w:rsidRDefault="00223B40" w:rsidP="00831299">
      <w:pPr>
        <w:numPr>
          <w:ilvl w:val="0"/>
          <w:numId w:val="1"/>
        </w:numPr>
        <w:spacing w:after="0" w:line="360" w:lineRule="auto"/>
        <w:rPr>
          <w:rFonts w:ascii="Arial" w:hAnsi="Arial" w:cs="Arial"/>
          <w:sz w:val="20"/>
          <w:szCs w:val="20"/>
        </w:rPr>
      </w:pPr>
      <w:r w:rsidRPr="00F73917">
        <w:rPr>
          <w:rFonts w:ascii="Arial" w:hAnsi="Arial" w:cs="Arial"/>
          <w:sz w:val="20"/>
          <w:szCs w:val="20"/>
        </w:rPr>
        <w:t>Staff Schedules</w:t>
      </w:r>
      <w:r w:rsidR="00831299" w:rsidRPr="00F73917">
        <w:rPr>
          <w:rFonts w:ascii="Arial" w:hAnsi="Arial" w:cs="Arial"/>
          <w:sz w:val="20"/>
          <w:szCs w:val="20"/>
        </w:rPr>
        <w:t xml:space="preserve"> </w:t>
      </w:r>
      <w:r w:rsidR="008E145A" w:rsidRPr="00F73917">
        <w:rPr>
          <w:rFonts w:ascii="Arial" w:hAnsi="Arial" w:cs="Arial"/>
          <w:sz w:val="20"/>
          <w:szCs w:val="20"/>
        </w:rPr>
        <w:t xml:space="preserve">( </w:t>
      </w:r>
      <w:r w:rsidR="008E145A" w:rsidRPr="00F73917">
        <w:rPr>
          <w:rFonts w:ascii="Arial" w:hAnsi="Arial" w:cs="Arial"/>
          <w:sz w:val="20"/>
          <w:szCs w:val="20"/>
          <w:u w:val="single"/>
        </w:rPr>
        <w:t>3 options</w:t>
      </w:r>
      <w:r w:rsidR="008E145A" w:rsidRPr="00F73917">
        <w:rPr>
          <w:rFonts w:ascii="Arial" w:hAnsi="Arial" w:cs="Arial"/>
          <w:sz w:val="20"/>
          <w:szCs w:val="20"/>
        </w:rPr>
        <w:t>) fully funded with federal funds-fixe</w:t>
      </w:r>
      <w:r w:rsidR="00F73917">
        <w:rPr>
          <w:rFonts w:ascii="Arial" w:hAnsi="Arial" w:cs="Arial"/>
          <w:sz w:val="20"/>
          <w:szCs w:val="20"/>
        </w:rPr>
        <w:t xml:space="preserve">d schedule, funded by more than </w:t>
      </w:r>
      <w:r w:rsidR="008E145A" w:rsidRPr="00F73917">
        <w:rPr>
          <w:rFonts w:ascii="Arial" w:hAnsi="Arial" w:cs="Arial"/>
          <w:sz w:val="20"/>
          <w:szCs w:val="20"/>
        </w:rPr>
        <w:t>one source or federally funded with an irregular schedule)</w:t>
      </w:r>
    </w:p>
    <w:p w:rsidR="00831299" w:rsidRPr="00F73917" w:rsidRDefault="00831299" w:rsidP="00223B40">
      <w:pPr>
        <w:rPr>
          <w:rFonts w:ascii="Arial" w:hAnsi="Arial" w:cs="Arial"/>
          <w:sz w:val="20"/>
          <w:szCs w:val="20"/>
        </w:rPr>
      </w:pPr>
      <w:r w:rsidRPr="00F73917">
        <w:rPr>
          <w:rFonts w:ascii="Arial" w:hAnsi="Arial" w:cs="Arial"/>
          <w:noProof/>
          <w:sz w:val="20"/>
          <w:szCs w:val="20"/>
        </w:rPr>
        <w:drawing>
          <wp:anchor distT="0" distB="0" distL="114300" distR="114300" simplePos="0" relativeHeight="251666432" behindDoc="0" locked="0" layoutInCell="1" allowOverlap="1">
            <wp:simplePos x="0" y="0"/>
            <wp:positionH relativeFrom="column">
              <wp:posOffset>-47625</wp:posOffset>
            </wp:positionH>
            <wp:positionV relativeFrom="paragraph">
              <wp:posOffset>103505</wp:posOffset>
            </wp:positionV>
            <wp:extent cx="685800" cy="571500"/>
            <wp:effectExtent l="1905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srcRect/>
                    <a:stretch>
                      <a:fillRect/>
                    </a:stretch>
                  </pic:blipFill>
                  <pic:spPr bwMode="auto">
                    <a:xfrm>
                      <a:off x="0" y="0"/>
                      <a:ext cx="685800" cy="571500"/>
                    </a:xfrm>
                    <a:prstGeom prst="rect">
                      <a:avLst/>
                    </a:prstGeom>
                    <a:noFill/>
                  </pic:spPr>
                </pic:pic>
              </a:graphicData>
            </a:graphic>
          </wp:anchor>
        </w:drawing>
      </w:r>
    </w:p>
    <w:p w:rsidR="00831299" w:rsidRPr="00F73917" w:rsidRDefault="00223B40" w:rsidP="00831299">
      <w:pPr>
        <w:ind w:left="720"/>
        <w:rPr>
          <w:rFonts w:ascii="Arial" w:hAnsi="Arial" w:cs="Arial"/>
          <w:b/>
          <w:sz w:val="20"/>
          <w:szCs w:val="20"/>
        </w:rPr>
      </w:pPr>
      <w:r w:rsidRPr="00F73917">
        <w:rPr>
          <w:rFonts w:ascii="Arial" w:hAnsi="Arial" w:cs="Arial"/>
          <w:sz w:val="20"/>
          <w:szCs w:val="20"/>
        </w:rPr>
        <w:t xml:space="preserve">         </w:t>
      </w:r>
      <w:r w:rsidR="00831299" w:rsidRPr="00F73917">
        <w:rPr>
          <w:rFonts w:ascii="Arial" w:hAnsi="Arial" w:cs="Arial"/>
          <w:b/>
          <w:sz w:val="20"/>
          <w:szCs w:val="20"/>
        </w:rPr>
        <w:t>Documentation to keep on file:</w:t>
      </w:r>
    </w:p>
    <w:p w:rsidR="00831299" w:rsidRPr="00F73917" w:rsidRDefault="00223B40" w:rsidP="00831299">
      <w:pPr>
        <w:numPr>
          <w:ilvl w:val="0"/>
          <w:numId w:val="1"/>
        </w:numPr>
        <w:spacing w:after="0" w:line="360" w:lineRule="auto"/>
        <w:rPr>
          <w:rFonts w:ascii="Arial" w:hAnsi="Arial" w:cs="Arial"/>
          <w:sz w:val="20"/>
          <w:szCs w:val="20"/>
        </w:rPr>
      </w:pPr>
      <w:r w:rsidRPr="00F73917">
        <w:rPr>
          <w:rFonts w:ascii="Arial" w:hAnsi="Arial" w:cs="Arial"/>
          <w:sz w:val="20"/>
          <w:szCs w:val="20"/>
        </w:rPr>
        <w:t>Organized evidence or documentation that all staff being paid with federal funds have documented their time and effort (daily, monthly, quarterly or by periodic certification)</w:t>
      </w:r>
    </w:p>
    <w:p w:rsidR="00223B40" w:rsidRPr="00F73917" w:rsidRDefault="00223B40" w:rsidP="00831299">
      <w:pPr>
        <w:numPr>
          <w:ilvl w:val="0"/>
          <w:numId w:val="1"/>
        </w:numPr>
        <w:spacing w:after="0" w:line="360" w:lineRule="auto"/>
        <w:rPr>
          <w:rFonts w:ascii="Arial" w:hAnsi="Arial" w:cs="Arial"/>
          <w:sz w:val="20"/>
          <w:szCs w:val="20"/>
        </w:rPr>
      </w:pPr>
      <w:r w:rsidRPr="00F73917">
        <w:rPr>
          <w:rFonts w:ascii="Arial" w:eastAsia="Times New Roman" w:hAnsi="Arial" w:cs="Arial"/>
          <w:sz w:val="20"/>
          <w:szCs w:val="20"/>
        </w:rPr>
        <w:t>Documentation of</w:t>
      </w:r>
      <w:r w:rsidRPr="00F73917">
        <w:rPr>
          <w:rFonts w:ascii="Arial" w:hAnsi="Arial" w:cs="Arial"/>
          <w:sz w:val="20"/>
          <w:szCs w:val="20"/>
        </w:rPr>
        <w:t xml:space="preserve"> adult education staff</w:t>
      </w:r>
      <w:r w:rsidRPr="00F73917">
        <w:rPr>
          <w:rFonts w:ascii="Arial" w:eastAsia="Times New Roman" w:hAnsi="Arial" w:cs="Arial"/>
          <w:sz w:val="20"/>
          <w:szCs w:val="20"/>
        </w:rPr>
        <w:t xml:space="preserve"> time spent on the federal program (copy of daily planner, schedules, time sheets, daily logs, etc)</w:t>
      </w:r>
    </w:p>
    <w:p w:rsidR="00831299" w:rsidRPr="00F73917" w:rsidRDefault="00831299" w:rsidP="00831299">
      <w:pPr>
        <w:numPr>
          <w:ilvl w:val="0"/>
          <w:numId w:val="1"/>
        </w:numPr>
        <w:spacing w:after="0" w:line="360" w:lineRule="auto"/>
        <w:rPr>
          <w:rFonts w:ascii="Arial" w:hAnsi="Arial" w:cs="Arial"/>
          <w:sz w:val="20"/>
          <w:szCs w:val="20"/>
        </w:rPr>
      </w:pPr>
      <w:r w:rsidRPr="00F73917">
        <w:rPr>
          <w:rFonts w:ascii="Arial" w:hAnsi="Arial" w:cs="Arial"/>
          <w:sz w:val="20"/>
          <w:szCs w:val="20"/>
        </w:rPr>
        <w:t>Signed time and effort logs</w:t>
      </w:r>
      <w:r w:rsidR="00F73917">
        <w:rPr>
          <w:rFonts w:ascii="Arial" w:hAnsi="Arial" w:cs="Arial"/>
          <w:sz w:val="20"/>
          <w:szCs w:val="20"/>
        </w:rPr>
        <w:t xml:space="preserve">- monthly basis minimum </w:t>
      </w:r>
    </w:p>
    <w:p w:rsidR="00831299" w:rsidRPr="00F73917" w:rsidRDefault="00831299" w:rsidP="00831299">
      <w:pPr>
        <w:numPr>
          <w:ilvl w:val="0"/>
          <w:numId w:val="1"/>
        </w:numPr>
        <w:spacing w:after="0" w:line="360" w:lineRule="auto"/>
        <w:rPr>
          <w:rFonts w:ascii="Arial" w:hAnsi="Arial" w:cs="Arial"/>
          <w:sz w:val="20"/>
          <w:szCs w:val="20"/>
        </w:rPr>
      </w:pPr>
      <w:r w:rsidRPr="00F73917">
        <w:rPr>
          <w:rFonts w:ascii="Arial" w:hAnsi="Arial" w:cs="Arial"/>
          <w:sz w:val="20"/>
          <w:szCs w:val="20"/>
        </w:rPr>
        <w:t>Signed semi-annual certification</w:t>
      </w:r>
      <w:r w:rsidR="008E145A" w:rsidRPr="00F73917">
        <w:rPr>
          <w:rFonts w:ascii="Arial" w:hAnsi="Arial" w:cs="Arial"/>
          <w:sz w:val="20"/>
          <w:szCs w:val="20"/>
        </w:rPr>
        <w:t>(for staff fully federally funded) (if applicable)</w:t>
      </w:r>
    </w:p>
    <w:p w:rsidR="00F73917" w:rsidRPr="00F73917" w:rsidRDefault="008E145A" w:rsidP="008E145A">
      <w:pPr>
        <w:numPr>
          <w:ilvl w:val="0"/>
          <w:numId w:val="1"/>
        </w:numPr>
        <w:spacing w:after="0" w:line="360" w:lineRule="auto"/>
        <w:rPr>
          <w:rFonts w:ascii="Arial" w:hAnsi="Arial" w:cs="Arial"/>
        </w:rPr>
      </w:pPr>
      <w:r w:rsidRPr="00F73917">
        <w:rPr>
          <w:rFonts w:ascii="Arial" w:hAnsi="Arial" w:cs="Arial"/>
          <w:sz w:val="20"/>
          <w:szCs w:val="20"/>
        </w:rPr>
        <w:t xml:space="preserve">Fixed Schedule form for staff paid by more than one funding source but has a fixed daily schedule.                                                                               </w:t>
      </w:r>
    </w:p>
    <w:p w:rsidR="00125728" w:rsidRPr="00565945" w:rsidRDefault="00F73917" w:rsidP="00565945">
      <w:pPr>
        <w:spacing w:after="0" w:line="360" w:lineRule="auto"/>
        <w:rPr>
          <w:rFonts w:ascii="Arial" w:hAnsi="Arial" w:cs="Arial"/>
        </w:rPr>
      </w:pPr>
      <w:r w:rsidRPr="00F73917">
        <w:rPr>
          <w:rFonts w:ascii="Arial" w:hAnsi="Arial" w:cs="Arial"/>
          <w:sz w:val="16"/>
          <w:szCs w:val="16"/>
        </w:rPr>
        <w:t>(April 2011)</w:t>
      </w:r>
      <w:r w:rsidR="008E145A" w:rsidRPr="00F73917">
        <w:rPr>
          <w:rFonts w:ascii="Arial" w:hAnsi="Arial" w:cs="Arial"/>
        </w:rPr>
        <w:t xml:space="preserve">                                </w:t>
      </w:r>
      <w:r w:rsidRPr="00F73917">
        <w:rPr>
          <w:rFonts w:ascii="Arial" w:hAnsi="Arial" w:cs="Arial"/>
        </w:rPr>
        <w:t xml:space="preserve">          </w:t>
      </w:r>
    </w:p>
    <w:p w:rsidR="00F73917" w:rsidRDefault="00F73917" w:rsidP="0023297E">
      <w:pPr>
        <w:pStyle w:val="Default"/>
        <w:jc w:val="center"/>
        <w:rPr>
          <w:b/>
          <w:bCs/>
          <w:sz w:val="28"/>
          <w:szCs w:val="28"/>
        </w:rPr>
      </w:pPr>
    </w:p>
    <w:p w:rsidR="0023297E" w:rsidRDefault="0023297E" w:rsidP="0023297E">
      <w:pPr>
        <w:pStyle w:val="Default"/>
        <w:jc w:val="center"/>
        <w:rPr>
          <w:b/>
          <w:bCs/>
          <w:sz w:val="28"/>
          <w:szCs w:val="28"/>
        </w:rPr>
      </w:pPr>
      <w:r>
        <w:rPr>
          <w:b/>
          <w:bCs/>
          <w:sz w:val="28"/>
          <w:szCs w:val="28"/>
        </w:rPr>
        <w:t xml:space="preserve">Template for Assurance of Time </w:t>
      </w:r>
    </w:p>
    <w:p w:rsidR="0023297E" w:rsidRDefault="0023297E" w:rsidP="0023297E">
      <w:pPr>
        <w:pStyle w:val="Default"/>
        <w:jc w:val="center"/>
        <w:rPr>
          <w:b/>
          <w:bCs/>
          <w:sz w:val="28"/>
          <w:szCs w:val="28"/>
        </w:rPr>
      </w:pPr>
    </w:p>
    <w:p w:rsidR="00125728" w:rsidRDefault="00125728" w:rsidP="0023297E">
      <w:pPr>
        <w:pStyle w:val="Default"/>
        <w:jc w:val="center"/>
        <w:rPr>
          <w:b/>
          <w:bCs/>
          <w:sz w:val="28"/>
          <w:szCs w:val="28"/>
        </w:rPr>
      </w:pPr>
    </w:p>
    <w:p w:rsidR="00125728" w:rsidRDefault="00125728" w:rsidP="0023297E">
      <w:pPr>
        <w:pStyle w:val="Default"/>
        <w:jc w:val="center"/>
        <w:rPr>
          <w:b/>
          <w:bCs/>
          <w:sz w:val="28"/>
          <w:szCs w:val="28"/>
        </w:rPr>
      </w:pPr>
    </w:p>
    <w:p w:rsidR="00125728" w:rsidRDefault="00125728" w:rsidP="0023297E">
      <w:pPr>
        <w:pStyle w:val="Default"/>
        <w:jc w:val="center"/>
        <w:rPr>
          <w:b/>
          <w:bCs/>
          <w:sz w:val="28"/>
          <w:szCs w:val="28"/>
        </w:rPr>
      </w:pPr>
    </w:p>
    <w:p w:rsidR="0023297E" w:rsidRDefault="0023297E" w:rsidP="0023297E">
      <w:pPr>
        <w:pStyle w:val="Default"/>
        <w:jc w:val="center"/>
        <w:rPr>
          <w:sz w:val="28"/>
          <w:szCs w:val="28"/>
        </w:rPr>
      </w:pPr>
    </w:p>
    <w:p w:rsidR="0023297E" w:rsidRDefault="0023297E" w:rsidP="00F73917">
      <w:pPr>
        <w:pStyle w:val="Default"/>
        <w:spacing w:line="360" w:lineRule="auto"/>
        <w:rPr>
          <w:sz w:val="23"/>
          <w:szCs w:val="23"/>
        </w:rPr>
      </w:pPr>
      <w:r>
        <w:rPr>
          <w:sz w:val="23"/>
          <w:szCs w:val="23"/>
        </w:rPr>
        <w:t xml:space="preserve">From ____________ to ____________, ________________________________ </w:t>
      </w:r>
    </w:p>
    <w:p w:rsidR="0023297E" w:rsidRDefault="0023297E" w:rsidP="00F73917">
      <w:pPr>
        <w:pStyle w:val="Default"/>
        <w:spacing w:line="360" w:lineRule="auto"/>
        <w:rPr>
          <w:sz w:val="23"/>
          <w:szCs w:val="23"/>
        </w:rPr>
      </w:pPr>
      <w:r>
        <w:rPr>
          <w:sz w:val="23"/>
          <w:szCs w:val="23"/>
        </w:rPr>
        <w:t xml:space="preserve">           (Start Date)          (End Date)                   (Employee Name) </w:t>
      </w:r>
    </w:p>
    <w:p w:rsidR="0023297E" w:rsidRDefault="0023297E" w:rsidP="00F73917">
      <w:pPr>
        <w:pStyle w:val="Default"/>
        <w:spacing w:line="360" w:lineRule="auto"/>
        <w:rPr>
          <w:sz w:val="23"/>
          <w:szCs w:val="23"/>
        </w:rPr>
      </w:pPr>
      <w:r>
        <w:rPr>
          <w:sz w:val="23"/>
          <w:szCs w:val="23"/>
        </w:rPr>
        <w:t xml:space="preserve">spent ______ of his/her time on adult education program activities as evidenced </w:t>
      </w:r>
    </w:p>
    <w:p w:rsidR="0023297E" w:rsidRDefault="0023297E" w:rsidP="00F73917">
      <w:pPr>
        <w:pStyle w:val="Default"/>
        <w:spacing w:line="360" w:lineRule="auto"/>
        <w:rPr>
          <w:sz w:val="23"/>
          <w:szCs w:val="23"/>
        </w:rPr>
      </w:pPr>
      <w:r>
        <w:rPr>
          <w:sz w:val="23"/>
          <w:szCs w:val="23"/>
        </w:rPr>
        <w:t xml:space="preserve">(FTE) by the enclosed schedule. </w:t>
      </w:r>
    </w:p>
    <w:p w:rsidR="0023297E" w:rsidRDefault="0023297E" w:rsidP="0023297E">
      <w:pPr>
        <w:pStyle w:val="Default"/>
        <w:rPr>
          <w:sz w:val="23"/>
          <w:szCs w:val="23"/>
        </w:rPr>
      </w:pPr>
    </w:p>
    <w:p w:rsidR="0023297E" w:rsidRDefault="0023297E" w:rsidP="0023297E">
      <w:pPr>
        <w:pStyle w:val="Default"/>
        <w:rPr>
          <w:sz w:val="23"/>
          <w:szCs w:val="23"/>
        </w:rPr>
      </w:pPr>
    </w:p>
    <w:p w:rsidR="0023297E" w:rsidRDefault="0023297E" w:rsidP="0023297E">
      <w:pPr>
        <w:pStyle w:val="Default"/>
        <w:rPr>
          <w:sz w:val="23"/>
          <w:szCs w:val="23"/>
        </w:rPr>
      </w:pPr>
    </w:p>
    <w:p w:rsidR="00125728" w:rsidRDefault="00125728" w:rsidP="0023297E">
      <w:pPr>
        <w:pStyle w:val="Default"/>
        <w:rPr>
          <w:sz w:val="23"/>
          <w:szCs w:val="23"/>
        </w:rPr>
      </w:pPr>
    </w:p>
    <w:p w:rsidR="00125728" w:rsidRDefault="00125728" w:rsidP="0023297E">
      <w:pPr>
        <w:pStyle w:val="Default"/>
        <w:rPr>
          <w:sz w:val="23"/>
          <w:szCs w:val="23"/>
        </w:rPr>
      </w:pPr>
    </w:p>
    <w:p w:rsidR="0023297E" w:rsidRDefault="0023297E" w:rsidP="0023297E">
      <w:pPr>
        <w:pStyle w:val="Default"/>
        <w:rPr>
          <w:sz w:val="23"/>
          <w:szCs w:val="23"/>
        </w:rPr>
      </w:pPr>
      <w:r>
        <w:rPr>
          <w:sz w:val="23"/>
          <w:szCs w:val="23"/>
        </w:rPr>
        <w:t xml:space="preserve">_________________________________ _____________________ </w:t>
      </w:r>
    </w:p>
    <w:p w:rsidR="0023297E" w:rsidRDefault="0023297E" w:rsidP="0023297E">
      <w:pPr>
        <w:pStyle w:val="Default"/>
        <w:rPr>
          <w:sz w:val="23"/>
          <w:szCs w:val="23"/>
        </w:rPr>
      </w:pPr>
      <w:r>
        <w:rPr>
          <w:sz w:val="23"/>
          <w:szCs w:val="23"/>
        </w:rPr>
        <w:t xml:space="preserve">*Employee Date </w:t>
      </w:r>
    </w:p>
    <w:p w:rsidR="0023297E" w:rsidRDefault="0023297E" w:rsidP="0023297E">
      <w:pPr>
        <w:pStyle w:val="Default"/>
        <w:rPr>
          <w:sz w:val="23"/>
          <w:szCs w:val="23"/>
        </w:rPr>
      </w:pPr>
      <w:r>
        <w:rPr>
          <w:sz w:val="23"/>
          <w:szCs w:val="23"/>
        </w:rPr>
        <w:t xml:space="preserve">_________________________________ _____________________ </w:t>
      </w:r>
    </w:p>
    <w:p w:rsidR="0023297E" w:rsidRDefault="0023297E" w:rsidP="0023297E">
      <w:pPr>
        <w:pStyle w:val="Default"/>
        <w:rPr>
          <w:sz w:val="23"/>
          <w:szCs w:val="23"/>
        </w:rPr>
      </w:pPr>
      <w:r>
        <w:rPr>
          <w:sz w:val="23"/>
          <w:szCs w:val="23"/>
        </w:rPr>
        <w:t xml:space="preserve">*Supervisor Date </w:t>
      </w:r>
    </w:p>
    <w:p w:rsidR="0023297E" w:rsidRDefault="0023297E" w:rsidP="0023297E">
      <w:pPr>
        <w:rPr>
          <w:i/>
          <w:iCs/>
          <w:sz w:val="23"/>
          <w:szCs w:val="23"/>
        </w:rPr>
      </w:pPr>
      <w:r>
        <w:rPr>
          <w:i/>
          <w:iCs/>
          <w:sz w:val="23"/>
          <w:szCs w:val="23"/>
        </w:rPr>
        <w:t>*Signatures must be dated AFTER the last date of service.</w:t>
      </w:r>
    </w:p>
    <w:p w:rsidR="0023297E" w:rsidRDefault="0023297E" w:rsidP="0023297E">
      <w:pPr>
        <w:rPr>
          <w:i/>
          <w:iCs/>
          <w:sz w:val="23"/>
          <w:szCs w:val="23"/>
        </w:rPr>
      </w:pPr>
    </w:p>
    <w:p w:rsidR="0023297E" w:rsidRDefault="0023297E" w:rsidP="0023297E">
      <w:pPr>
        <w:rPr>
          <w:i/>
          <w:iCs/>
          <w:sz w:val="23"/>
          <w:szCs w:val="23"/>
        </w:rPr>
      </w:pPr>
    </w:p>
    <w:p w:rsidR="0023297E" w:rsidRDefault="0023297E" w:rsidP="0023297E">
      <w:pPr>
        <w:rPr>
          <w:i/>
          <w:iCs/>
          <w:sz w:val="23"/>
          <w:szCs w:val="23"/>
        </w:rPr>
      </w:pPr>
    </w:p>
    <w:p w:rsidR="0023297E" w:rsidRDefault="0023297E" w:rsidP="0023297E">
      <w:pPr>
        <w:rPr>
          <w:i/>
          <w:iCs/>
          <w:sz w:val="23"/>
          <w:szCs w:val="23"/>
        </w:rPr>
      </w:pPr>
    </w:p>
    <w:p w:rsidR="0023297E" w:rsidRDefault="0023297E" w:rsidP="0023297E">
      <w:pPr>
        <w:rPr>
          <w:i/>
          <w:iCs/>
          <w:sz w:val="23"/>
          <w:szCs w:val="23"/>
        </w:rPr>
      </w:pPr>
    </w:p>
    <w:p w:rsidR="0023297E" w:rsidRDefault="0023297E" w:rsidP="0023297E">
      <w:pPr>
        <w:rPr>
          <w:i/>
          <w:iCs/>
          <w:sz w:val="23"/>
          <w:szCs w:val="23"/>
        </w:rPr>
      </w:pPr>
    </w:p>
    <w:p w:rsidR="0023297E" w:rsidRDefault="0023297E" w:rsidP="0023297E">
      <w:pPr>
        <w:rPr>
          <w:i/>
          <w:iCs/>
          <w:sz w:val="23"/>
          <w:szCs w:val="23"/>
        </w:rPr>
      </w:pPr>
    </w:p>
    <w:p w:rsidR="0023297E" w:rsidRDefault="0023297E" w:rsidP="0023297E">
      <w:pPr>
        <w:rPr>
          <w:i/>
          <w:iCs/>
          <w:sz w:val="23"/>
          <w:szCs w:val="23"/>
        </w:rPr>
      </w:pPr>
    </w:p>
    <w:p w:rsidR="0023297E" w:rsidRDefault="0023297E" w:rsidP="0023297E">
      <w:pPr>
        <w:rPr>
          <w:i/>
          <w:iCs/>
          <w:sz w:val="23"/>
          <w:szCs w:val="23"/>
        </w:rPr>
      </w:pPr>
    </w:p>
    <w:p w:rsidR="0023297E" w:rsidRDefault="0023297E" w:rsidP="0023297E">
      <w:pPr>
        <w:rPr>
          <w:i/>
          <w:iCs/>
          <w:sz w:val="23"/>
          <w:szCs w:val="23"/>
        </w:rPr>
      </w:pPr>
    </w:p>
    <w:p w:rsidR="0023297E" w:rsidRDefault="0023297E" w:rsidP="0023297E">
      <w:pPr>
        <w:rPr>
          <w:i/>
          <w:iCs/>
          <w:sz w:val="23"/>
          <w:szCs w:val="23"/>
        </w:rPr>
      </w:pPr>
    </w:p>
    <w:p w:rsidR="0023297E" w:rsidRDefault="0023297E" w:rsidP="0023297E">
      <w:pPr>
        <w:rPr>
          <w:i/>
          <w:iCs/>
          <w:sz w:val="23"/>
          <w:szCs w:val="23"/>
        </w:rPr>
      </w:pPr>
    </w:p>
    <w:p w:rsidR="0023297E" w:rsidRDefault="0023297E" w:rsidP="0023297E">
      <w:pPr>
        <w:rPr>
          <w:i/>
          <w:iCs/>
          <w:sz w:val="23"/>
          <w:szCs w:val="23"/>
        </w:rPr>
      </w:pPr>
    </w:p>
    <w:p w:rsidR="0023297E" w:rsidRDefault="0023297E" w:rsidP="0023297E">
      <w:pPr>
        <w:rPr>
          <w:i/>
          <w:iCs/>
          <w:sz w:val="23"/>
          <w:szCs w:val="23"/>
        </w:rPr>
      </w:pPr>
    </w:p>
    <w:p w:rsidR="00565945" w:rsidRDefault="00565945" w:rsidP="0023297E">
      <w:pPr>
        <w:rPr>
          <w:i/>
          <w:iCs/>
          <w:sz w:val="23"/>
          <w:szCs w:val="23"/>
        </w:rPr>
      </w:pPr>
    </w:p>
    <w:p w:rsidR="0023297E" w:rsidRDefault="0023297E" w:rsidP="0023297E">
      <w:pPr>
        <w:rPr>
          <w:i/>
          <w:iCs/>
          <w:sz w:val="23"/>
          <w:szCs w:val="23"/>
        </w:rPr>
      </w:pPr>
    </w:p>
    <w:p w:rsidR="00F73917" w:rsidRPr="00125728" w:rsidRDefault="00F73917" w:rsidP="00F73917">
      <w:pPr>
        <w:pStyle w:val="Default"/>
        <w:jc w:val="center"/>
        <w:rPr>
          <w:b/>
          <w:bCs/>
          <w:sz w:val="28"/>
          <w:szCs w:val="28"/>
        </w:rPr>
      </w:pPr>
      <w:r>
        <w:rPr>
          <w:b/>
          <w:bCs/>
          <w:sz w:val="28"/>
          <w:szCs w:val="28"/>
        </w:rPr>
        <w:lastRenderedPageBreak/>
        <w:t>Semi-Annual Certification</w:t>
      </w:r>
    </w:p>
    <w:p w:rsidR="0023297E" w:rsidRDefault="0023297E" w:rsidP="00F73917">
      <w:pPr>
        <w:pStyle w:val="Default"/>
        <w:rPr>
          <w:b/>
          <w:bCs/>
          <w:sz w:val="23"/>
          <w:szCs w:val="23"/>
        </w:rPr>
      </w:pPr>
    </w:p>
    <w:p w:rsidR="0023297E" w:rsidRDefault="0023297E" w:rsidP="0023297E">
      <w:pPr>
        <w:pStyle w:val="Default"/>
        <w:jc w:val="center"/>
        <w:rPr>
          <w:sz w:val="23"/>
          <w:szCs w:val="23"/>
        </w:rPr>
      </w:pPr>
    </w:p>
    <w:tbl>
      <w:tblPr>
        <w:tblpPr w:leftFromText="180" w:rightFromText="180" w:horzAnchor="margin" w:tblpY="720"/>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90"/>
      </w:tblGrid>
      <w:tr w:rsidR="0023297E" w:rsidTr="002831C2">
        <w:trPr>
          <w:trHeight w:val="1790"/>
        </w:trPr>
        <w:tc>
          <w:tcPr>
            <w:tcW w:w="9690" w:type="dxa"/>
          </w:tcPr>
          <w:tbl>
            <w:tblPr>
              <w:tblpPr w:leftFromText="180" w:rightFromText="180" w:horzAnchor="margin" w:tblpXSpec="center" w:tblpY="615"/>
              <w:tblOverlap w:val="never"/>
              <w:tblW w:w="0" w:type="auto"/>
              <w:tblBorders>
                <w:top w:val="nil"/>
                <w:left w:val="nil"/>
                <w:bottom w:val="nil"/>
                <w:right w:val="nil"/>
              </w:tblBorders>
              <w:tblLook w:val="0000" w:firstRow="0" w:lastRow="0" w:firstColumn="0" w:lastColumn="0" w:noHBand="0" w:noVBand="0"/>
            </w:tblPr>
            <w:tblGrid>
              <w:gridCol w:w="4194"/>
              <w:gridCol w:w="4195"/>
            </w:tblGrid>
            <w:tr w:rsidR="0023297E" w:rsidTr="002831C2">
              <w:trPr>
                <w:trHeight w:val="319"/>
              </w:trPr>
              <w:tc>
                <w:tcPr>
                  <w:tcW w:w="8389" w:type="dxa"/>
                  <w:gridSpan w:val="2"/>
                </w:tcPr>
                <w:p w:rsidR="0023297E" w:rsidRDefault="0023297E" w:rsidP="002831C2">
                  <w:pPr>
                    <w:pStyle w:val="Default"/>
                    <w:spacing w:line="360" w:lineRule="auto"/>
                    <w:rPr>
                      <w:sz w:val="23"/>
                      <w:szCs w:val="23"/>
                    </w:rPr>
                  </w:pPr>
                  <w:r>
                    <w:rPr>
                      <w:sz w:val="23"/>
                      <w:szCs w:val="23"/>
                    </w:rPr>
                    <w:t xml:space="preserve">Adult Education Program Name: </w:t>
                  </w:r>
                </w:p>
              </w:tc>
            </w:tr>
            <w:tr w:rsidR="0023297E" w:rsidTr="002831C2">
              <w:trPr>
                <w:trHeight w:val="319"/>
              </w:trPr>
              <w:tc>
                <w:tcPr>
                  <w:tcW w:w="8389" w:type="dxa"/>
                  <w:gridSpan w:val="2"/>
                </w:tcPr>
                <w:p w:rsidR="0023297E" w:rsidRDefault="0023297E" w:rsidP="002831C2">
                  <w:pPr>
                    <w:pStyle w:val="Default"/>
                    <w:spacing w:line="360" w:lineRule="auto"/>
                    <w:ind w:left="-180" w:firstLine="180"/>
                    <w:rPr>
                      <w:sz w:val="23"/>
                      <w:szCs w:val="23"/>
                    </w:rPr>
                  </w:pPr>
                  <w:r>
                    <w:rPr>
                      <w:sz w:val="23"/>
                      <w:szCs w:val="23"/>
                    </w:rPr>
                    <w:t xml:space="preserve">Federal Program: </w:t>
                  </w:r>
                </w:p>
              </w:tc>
            </w:tr>
            <w:tr w:rsidR="0023297E" w:rsidTr="002831C2">
              <w:trPr>
                <w:trHeight w:val="319"/>
              </w:trPr>
              <w:tc>
                <w:tcPr>
                  <w:tcW w:w="4194" w:type="dxa"/>
                </w:tcPr>
                <w:p w:rsidR="0023297E" w:rsidRDefault="00F6756A" w:rsidP="002831C2">
                  <w:pPr>
                    <w:pStyle w:val="Default"/>
                    <w:spacing w:line="360" w:lineRule="auto"/>
                    <w:ind w:left="-180" w:firstLine="180"/>
                    <w:rPr>
                      <w:sz w:val="23"/>
                      <w:szCs w:val="23"/>
                    </w:rPr>
                  </w:pPr>
                  <w:r>
                    <w:rPr>
                      <w:noProof/>
                      <w:sz w:val="23"/>
                      <w:szCs w:val="23"/>
                    </w:rPr>
                    <mc:AlternateContent>
                      <mc:Choice Requires="wps">
                        <w:drawing>
                          <wp:anchor distT="0" distB="0" distL="114300" distR="114300" simplePos="0" relativeHeight="251663360" behindDoc="0" locked="0" layoutInCell="1" allowOverlap="1">
                            <wp:simplePos x="0" y="0"/>
                            <wp:positionH relativeFrom="column">
                              <wp:posOffset>1762125</wp:posOffset>
                            </wp:positionH>
                            <wp:positionV relativeFrom="paragraph">
                              <wp:posOffset>175895</wp:posOffset>
                            </wp:positionV>
                            <wp:extent cx="581025" cy="0"/>
                            <wp:effectExtent l="12700" t="8255" r="6350" b="10795"/>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7" o:spid="_x0000_s1026" type="#_x0000_t32" style="position:absolute;margin-left:138.75pt;margin-top:13.85pt;width:45.7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"/>
                        </w:pict>
                      </mc:Fallback>
                    </mc:AlternateContent>
                  </w:r>
                  <w:r w:rsidR="0023297E">
                    <w:rPr>
                      <w:sz w:val="23"/>
                      <w:szCs w:val="23"/>
                    </w:rPr>
                    <w:t xml:space="preserve">Six-Month Period: </w:t>
                  </w:r>
                </w:p>
              </w:tc>
              <w:tc>
                <w:tcPr>
                  <w:tcW w:w="4195" w:type="dxa"/>
                </w:tcPr>
                <w:p w:rsidR="0023297E" w:rsidRDefault="00F6756A" w:rsidP="002831C2">
                  <w:pPr>
                    <w:pStyle w:val="Default"/>
                    <w:spacing w:line="360" w:lineRule="auto"/>
                    <w:rPr>
                      <w:sz w:val="23"/>
                      <w:szCs w:val="23"/>
                    </w:rPr>
                  </w:pPr>
                  <w:r>
                    <w:rPr>
                      <w:noProof/>
                      <w:sz w:val="23"/>
                      <w:szCs w:val="23"/>
                    </w:rPr>
                    <mc:AlternateContent>
                      <mc:Choice Requires="wps">
                        <w:drawing>
                          <wp:anchor distT="0" distB="0" distL="114300" distR="114300" simplePos="0" relativeHeight="251664384" behindDoc="0" locked="0" layoutInCell="1" allowOverlap="1">
                            <wp:simplePos x="0" y="0"/>
                            <wp:positionH relativeFrom="column">
                              <wp:posOffset>622935</wp:posOffset>
                            </wp:positionH>
                            <wp:positionV relativeFrom="paragraph">
                              <wp:posOffset>175895</wp:posOffset>
                            </wp:positionV>
                            <wp:extent cx="647700" cy="0"/>
                            <wp:effectExtent l="12700" t="8255" r="6350" b="10795"/>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 o:spid="_x0000_s1026" type="#_x0000_t32" style="position:absolute;margin-left:49.05pt;margin-top:13.85pt;width:51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"/>
                        </w:pict>
                      </mc:Fallback>
                    </mc:AlternateContent>
                  </w:r>
                  <w:r w:rsidR="0023297E">
                    <w:rPr>
                      <w:sz w:val="23"/>
                      <w:szCs w:val="23"/>
                    </w:rPr>
                    <w:t xml:space="preserve">through </w:t>
                  </w:r>
                </w:p>
              </w:tc>
            </w:tr>
            <w:tr w:rsidR="0023297E" w:rsidTr="002831C2">
              <w:trPr>
                <w:trHeight w:val="319"/>
              </w:trPr>
              <w:tc>
                <w:tcPr>
                  <w:tcW w:w="4194" w:type="dxa"/>
                </w:tcPr>
                <w:p w:rsidR="0023297E" w:rsidRDefault="0023297E" w:rsidP="002831C2">
                  <w:pPr>
                    <w:pStyle w:val="Default"/>
                    <w:tabs>
                      <w:tab w:val="left" w:pos="7830"/>
                    </w:tabs>
                    <w:spacing w:line="360" w:lineRule="auto"/>
                    <w:rPr>
                      <w:sz w:val="23"/>
                      <w:szCs w:val="23"/>
                    </w:rPr>
                  </w:pPr>
                  <w:r>
                    <w:rPr>
                      <w:sz w:val="23"/>
                      <w:szCs w:val="23"/>
                    </w:rPr>
                    <w:t xml:space="preserve">                                           Month/Year </w:t>
                  </w:r>
                </w:p>
              </w:tc>
              <w:tc>
                <w:tcPr>
                  <w:tcW w:w="4195" w:type="dxa"/>
                </w:tcPr>
                <w:p w:rsidR="0023297E" w:rsidRDefault="0023297E" w:rsidP="002831C2">
                  <w:pPr>
                    <w:pStyle w:val="Default"/>
                    <w:spacing w:line="360" w:lineRule="auto"/>
                    <w:rPr>
                      <w:sz w:val="23"/>
                      <w:szCs w:val="23"/>
                    </w:rPr>
                  </w:pPr>
                  <w:r>
                    <w:rPr>
                      <w:sz w:val="23"/>
                      <w:szCs w:val="23"/>
                    </w:rPr>
                    <w:t xml:space="preserve">               Month/Year </w:t>
                  </w:r>
                </w:p>
              </w:tc>
            </w:tr>
          </w:tbl>
          <w:p w:rsidR="0023297E" w:rsidRDefault="0023297E" w:rsidP="002831C2">
            <w:pPr>
              <w:pStyle w:val="Default"/>
              <w:rPr>
                <w:sz w:val="23"/>
                <w:szCs w:val="23"/>
              </w:rPr>
            </w:pPr>
          </w:p>
          <w:p w:rsidR="002831C2" w:rsidRDefault="002831C2" w:rsidP="002831C2">
            <w:pPr>
              <w:pStyle w:val="Default"/>
              <w:rPr>
                <w:sz w:val="23"/>
                <w:szCs w:val="23"/>
              </w:rPr>
            </w:pPr>
          </w:p>
        </w:tc>
      </w:tr>
    </w:tbl>
    <w:p w:rsidR="0023297E" w:rsidRDefault="0023297E" w:rsidP="0023297E">
      <w:pPr>
        <w:pStyle w:val="Default"/>
        <w:rPr>
          <w:sz w:val="23"/>
          <w:szCs w:val="23"/>
        </w:rPr>
      </w:pPr>
      <w:r>
        <w:rPr>
          <w:sz w:val="23"/>
          <w:szCs w:val="23"/>
        </w:rPr>
        <w:t xml:space="preserve">I certify that the employee(s) listed below worked 100% of their time on activities authorized by the federal program state above. </w:t>
      </w:r>
    </w:p>
    <w:p w:rsidR="0023297E" w:rsidRPr="002831C2" w:rsidRDefault="002831C2" w:rsidP="002831C2">
      <w:pPr>
        <w:rPr>
          <w:rFonts w:ascii="Arial" w:hAnsi="Arial" w:cs="Arial"/>
          <w:sz w:val="24"/>
          <w:szCs w:val="24"/>
        </w:rPr>
      </w:pPr>
      <w:r>
        <w:rPr>
          <w:i/>
          <w:iCs/>
          <w:sz w:val="23"/>
          <w:szCs w:val="23"/>
        </w:rPr>
        <w:t>Signatures must be dated AFTER the last date of service.</w:t>
      </w:r>
    </w:p>
    <w:tbl>
      <w:tblPr>
        <w:tblW w:w="0" w:type="auto"/>
        <w:tblBorders>
          <w:top w:val="nil"/>
          <w:left w:val="nil"/>
          <w:bottom w:val="nil"/>
          <w:right w:val="nil"/>
        </w:tblBorders>
        <w:tblLayout w:type="fixed"/>
        <w:tblLook w:val="0000" w:firstRow="0" w:lastRow="0" w:firstColumn="0" w:lastColumn="0" w:noHBand="0" w:noVBand="0"/>
      </w:tblPr>
      <w:tblGrid>
        <w:gridCol w:w="2511"/>
        <w:gridCol w:w="2511"/>
        <w:gridCol w:w="2511"/>
      </w:tblGrid>
      <w:tr w:rsidR="0023297E">
        <w:trPr>
          <w:trHeight w:val="332"/>
        </w:trPr>
        <w:tc>
          <w:tcPr>
            <w:tcW w:w="2511" w:type="dxa"/>
          </w:tcPr>
          <w:p w:rsidR="0023297E" w:rsidRDefault="0023297E">
            <w:pPr>
              <w:pStyle w:val="Default"/>
              <w:rPr>
                <w:sz w:val="23"/>
                <w:szCs w:val="23"/>
              </w:rPr>
            </w:pPr>
          </w:p>
        </w:tc>
        <w:tc>
          <w:tcPr>
            <w:tcW w:w="2511" w:type="dxa"/>
          </w:tcPr>
          <w:p w:rsidR="0023297E" w:rsidRDefault="0023297E">
            <w:pPr>
              <w:pStyle w:val="Default"/>
              <w:rPr>
                <w:sz w:val="23"/>
                <w:szCs w:val="23"/>
              </w:rPr>
            </w:pPr>
          </w:p>
        </w:tc>
        <w:tc>
          <w:tcPr>
            <w:tcW w:w="2511" w:type="dxa"/>
          </w:tcPr>
          <w:p w:rsidR="0023297E" w:rsidRDefault="0023297E">
            <w:pPr>
              <w:pStyle w:val="Default"/>
              <w:rPr>
                <w:sz w:val="23"/>
                <w:szCs w:val="23"/>
              </w:rPr>
            </w:pPr>
          </w:p>
        </w:tc>
      </w:tr>
    </w:tbl>
    <w:tbl>
      <w:tblPr>
        <w:tblStyle w:val="TableGrid"/>
        <w:tblpPr w:leftFromText="180" w:rightFromText="180" w:vertAnchor="text" w:horzAnchor="margin" w:tblpY="-19"/>
        <w:tblW w:w="0" w:type="auto"/>
        <w:tblLook w:val="04A0" w:firstRow="1" w:lastRow="0" w:firstColumn="1" w:lastColumn="0" w:noHBand="0" w:noVBand="1"/>
      </w:tblPr>
      <w:tblGrid>
        <w:gridCol w:w="2394"/>
        <w:gridCol w:w="2124"/>
        <w:gridCol w:w="2664"/>
        <w:gridCol w:w="2394"/>
      </w:tblGrid>
      <w:tr w:rsidR="0023297E" w:rsidTr="0023297E">
        <w:trPr>
          <w:trHeight w:val="440"/>
        </w:trPr>
        <w:tc>
          <w:tcPr>
            <w:tcW w:w="2394" w:type="dxa"/>
          </w:tcPr>
          <w:p w:rsidR="002831C2" w:rsidRDefault="002831C2" w:rsidP="0023297E">
            <w:pPr>
              <w:jc w:val="center"/>
              <w:rPr>
                <w:rFonts w:ascii="Arial" w:hAnsi="Arial" w:cs="Arial"/>
                <w:b/>
                <w:bCs/>
              </w:rPr>
            </w:pPr>
          </w:p>
          <w:p w:rsidR="0023297E" w:rsidRPr="0023297E" w:rsidRDefault="0023297E" w:rsidP="0023297E">
            <w:pPr>
              <w:jc w:val="center"/>
              <w:rPr>
                <w:rFonts w:ascii="Arial" w:hAnsi="Arial" w:cs="Arial"/>
              </w:rPr>
            </w:pPr>
            <w:r w:rsidRPr="0023297E">
              <w:rPr>
                <w:rFonts w:ascii="Arial" w:hAnsi="Arial" w:cs="Arial"/>
                <w:b/>
                <w:bCs/>
              </w:rPr>
              <w:t>Employee Name</w:t>
            </w:r>
          </w:p>
        </w:tc>
        <w:tc>
          <w:tcPr>
            <w:tcW w:w="2124" w:type="dxa"/>
          </w:tcPr>
          <w:p w:rsidR="002831C2" w:rsidRDefault="002831C2" w:rsidP="0023297E">
            <w:pPr>
              <w:jc w:val="center"/>
              <w:rPr>
                <w:rFonts w:ascii="Arial" w:hAnsi="Arial" w:cs="Arial"/>
                <w:b/>
                <w:bCs/>
              </w:rPr>
            </w:pPr>
          </w:p>
          <w:p w:rsidR="0023297E" w:rsidRPr="0023297E" w:rsidRDefault="0023297E" w:rsidP="0023297E">
            <w:pPr>
              <w:jc w:val="center"/>
              <w:rPr>
                <w:rFonts w:ascii="Arial" w:hAnsi="Arial" w:cs="Arial"/>
              </w:rPr>
            </w:pPr>
            <w:r w:rsidRPr="0023297E">
              <w:rPr>
                <w:rFonts w:ascii="Arial" w:hAnsi="Arial" w:cs="Arial"/>
                <w:b/>
                <w:bCs/>
              </w:rPr>
              <w:t>Title</w:t>
            </w:r>
          </w:p>
        </w:tc>
        <w:tc>
          <w:tcPr>
            <w:tcW w:w="2664" w:type="dxa"/>
          </w:tcPr>
          <w:p w:rsidR="002831C2" w:rsidRDefault="002831C2" w:rsidP="0023297E">
            <w:pPr>
              <w:pStyle w:val="Default"/>
              <w:jc w:val="center"/>
              <w:rPr>
                <w:b/>
                <w:bCs/>
                <w:sz w:val="22"/>
                <w:szCs w:val="22"/>
              </w:rPr>
            </w:pPr>
          </w:p>
          <w:p w:rsidR="0023297E" w:rsidRPr="0023297E" w:rsidRDefault="0023297E" w:rsidP="0023297E">
            <w:pPr>
              <w:pStyle w:val="Default"/>
              <w:jc w:val="center"/>
              <w:rPr>
                <w:sz w:val="22"/>
                <w:szCs w:val="22"/>
              </w:rPr>
            </w:pPr>
            <w:r w:rsidRPr="0023297E">
              <w:rPr>
                <w:b/>
                <w:bCs/>
                <w:sz w:val="22"/>
                <w:szCs w:val="22"/>
              </w:rPr>
              <w:t>Employee</w:t>
            </w:r>
            <w:r w:rsidRPr="0023297E">
              <w:rPr>
                <w:sz w:val="22"/>
                <w:szCs w:val="22"/>
              </w:rPr>
              <w:t xml:space="preserve"> </w:t>
            </w:r>
            <w:r w:rsidRPr="0023297E">
              <w:rPr>
                <w:b/>
                <w:sz w:val="22"/>
                <w:szCs w:val="22"/>
              </w:rPr>
              <w:t>Signature</w:t>
            </w:r>
          </w:p>
          <w:tbl>
            <w:tblPr>
              <w:tblW w:w="0" w:type="auto"/>
              <w:tblBorders>
                <w:top w:val="nil"/>
                <w:left w:val="nil"/>
                <w:bottom w:val="nil"/>
                <w:right w:val="nil"/>
              </w:tblBorders>
              <w:tblLook w:val="0000" w:firstRow="0" w:lastRow="0" w:firstColumn="0" w:lastColumn="0" w:noHBand="0" w:noVBand="0"/>
            </w:tblPr>
            <w:tblGrid>
              <w:gridCol w:w="1422"/>
              <w:gridCol w:w="537"/>
            </w:tblGrid>
            <w:tr w:rsidR="0023297E" w:rsidRPr="0023297E" w:rsidTr="00831299">
              <w:trPr>
                <w:trHeight w:val="608"/>
              </w:trPr>
              <w:tc>
                <w:tcPr>
                  <w:tcW w:w="1422" w:type="dxa"/>
                </w:tcPr>
                <w:p w:rsidR="0023297E" w:rsidRPr="0023297E" w:rsidRDefault="0023297E" w:rsidP="00F86F8B">
                  <w:pPr>
                    <w:pStyle w:val="Default"/>
                    <w:framePr w:hSpace="180" w:wrap="around" w:vAnchor="text" w:hAnchor="margin" w:y="-19"/>
                    <w:jc w:val="center"/>
                    <w:rPr>
                      <w:sz w:val="22"/>
                      <w:szCs w:val="22"/>
                    </w:rPr>
                  </w:pPr>
                </w:p>
              </w:tc>
              <w:tc>
                <w:tcPr>
                  <w:tcW w:w="537" w:type="dxa"/>
                </w:tcPr>
                <w:p w:rsidR="0023297E" w:rsidRPr="0023297E" w:rsidRDefault="0023297E" w:rsidP="00F86F8B">
                  <w:pPr>
                    <w:pStyle w:val="Default"/>
                    <w:framePr w:hSpace="180" w:wrap="around" w:vAnchor="text" w:hAnchor="margin" w:y="-19"/>
                    <w:jc w:val="center"/>
                    <w:rPr>
                      <w:sz w:val="22"/>
                      <w:szCs w:val="22"/>
                    </w:rPr>
                  </w:pPr>
                </w:p>
              </w:tc>
            </w:tr>
          </w:tbl>
          <w:p w:rsidR="0023297E" w:rsidRPr="0023297E" w:rsidRDefault="0023297E" w:rsidP="0023297E">
            <w:pPr>
              <w:jc w:val="center"/>
              <w:rPr>
                <w:rFonts w:ascii="Arial" w:hAnsi="Arial" w:cs="Arial"/>
              </w:rPr>
            </w:pPr>
          </w:p>
        </w:tc>
        <w:tc>
          <w:tcPr>
            <w:tcW w:w="2394" w:type="dxa"/>
          </w:tcPr>
          <w:p w:rsidR="002831C2" w:rsidRDefault="002831C2" w:rsidP="0023297E">
            <w:pPr>
              <w:jc w:val="center"/>
              <w:rPr>
                <w:rFonts w:ascii="Arial" w:hAnsi="Arial" w:cs="Arial"/>
                <w:b/>
                <w:bCs/>
              </w:rPr>
            </w:pPr>
          </w:p>
          <w:p w:rsidR="0023297E" w:rsidRPr="0023297E" w:rsidRDefault="0023297E" w:rsidP="0023297E">
            <w:pPr>
              <w:jc w:val="center"/>
              <w:rPr>
                <w:rFonts w:ascii="Arial" w:hAnsi="Arial" w:cs="Arial"/>
              </w:rPr>
            </w:pPr>
            <w:r w:rsidRPr="0023297E">
              <w:rPr>
                <w:rFonts w:ascii="Arial" w:hAnsi="Arial" w:cs="Arial"/>
                <w:b/>
                <w:bCs/>
              </w:rPr>
              <w:t>Date</w:t>
            </w:r>
          </w:p>
        </w:tc>
      </w:tr>
      <w:tr w:rsidR="0023297E" w:rsidTr="0023297E">
        <w:tc>
          <w:tcPr>
            <w:tcW w:w="2394" w:type="dxa"/>
          </w:tcPr>
          <w:p w:rsidR="0023297E" w:rsidRDefault="0023297E" w:rsidP="0023297E"/>
        </w:tc>
        <w:tc>
          <w:tcPr>
            <w:tcW w:w="2124" w:type="dxa"/>
          </w:tcPr>
          <w:p w:rsidR="0023297E" w:rsidRDefault="0023297E" w:rsidP="0023297E"/>
          <w:p w:rsidR="0023297E" w:rsidRDefault="0023297E" w:rsidP="0023297E"/>
        </w:tc>
        <w:tc>
          <w:tcPr>
            <w:tcW w:w="2664" w:type="dxa"/>
          </w:tcPr>
          <w:p w:rsidR="0023297E" w:rsidRDefault="0023297E" w:rsidP="0023297E"/>
        </w:tc>
        <w:tc>
          <w:tcPr>
            <w:tcW w:w="2394" w:type="dxa"/>
          </w:tcPr>
          <w:p w:rsidR="0023297E" w:rsidRDefault="0023297E" w:rsidP="0023297E"/>
        </w:tc>
      </w:tr>
      <w:tr w:rsidR="0023297E" w:rsidTr="0023297E">
        <w:tc>
          <w:tcPr>
            <w:tcW w:w="2394" w:type="dxa"/>
          </w:tcPr>
          <w:p w:rsidR="0023297E" w:rsidRDefault="0023297E" w:rsidP="0023297E"/>
          <w:p w:rsidR="0023297E" w:rsidRDefault="0023297E" w:rsidP="0023297E"/>
        </w:tc>
        <w:tc>
          <w:tcPr>
            <w:tcW w:w="2124" w:type="dxa"/>
          </w:tcPr>
          <w:p w:rsidR="0023297E" w:rsidRDefault="0023297E" w:rsidP="0023297E"/>
        </w:tc>
        <w:tc>
          <w:tcPr>
            <w:tcW w:w="2664" w:type="dxa"/>
          </w:tcPr>
          <w:p w:rsidR="0023297E" w:rsidRDefault="0023297E" w:rsidP="0023297E"/>
        </w:tc>
        <w:tc>
          <w:tcPr>
            <w:tcW w:w="2394" w:type="dxa"/>
          </w:tcPr>
          <w:p w:rsidR="0023297E" w:rsidRDefault="0023297E" w:rsidP="0023297E"/>
        </w:tc>
      </w:tr>
      <w:tr w:rsidR="0023297E" w:rsidTr="0023297E">
        <w:tc>
          <w:tcPr>
            <w:tcW w:w="2394" w:type="dxa"/>
          </w:tcPr>
          <w:p w:rsidR="0023297E" w:rsidRDefault="0023297E" w:rsidP="0023297E"/>
          <w:p w:rsidR="0023297E" w:rsidRDefault="0023297E" w:rsidP="0023297E"/>
        </w:tc>
        <w:tc>
          <w:tcPr>
            <w:tcW w:w="2124" w:type="dxa"/>
          </w:tcPr>
          <w:p w:rsidR="0023297E" w:rsidRDefault="0023297E" w:rsidP="0023297E"/>
        </w:tc>
        <w:tc>
          <w:tcPr>
            <w:tcW w:w="2664" w:type="dxa"/>
          </w:tcPr>
          <w:p w:rsidR="0023297E" w:rsidRDefault="0023297E" w:rsidP="0023297E"/>
        </w:tc>
        <w:tc>
          <w:tcPr>
            <w:tcW w:w="2394" w:type="dxa"/>
          </w:tcPr>
          <w:p w:rsidR="0023297E" w:rsidRDefault="0023297E" w:rsidP="0023297E"/>
        </w:tc>
      </w:tr>
      <w:tr w:rsidR="0023297E" w:rsidTr="0023297E">
        <w:tc>
          <w:tcPr>
            <w:tcW w:w="2394" w:type="dxa"/>
          </w:tcPr>
          <w:p w:rsidR="0023297E" w:rsidRDefault="0023297E" w:rsidP="0023297E"/>
          <w:p w:rsidR="0023297E" w:rsidRDefault="0023297E" w:rsidP="0023297E"/>
        </w:tc>
        <w:tc>
          <w:tcPr>
            <w:tcW w:w="2124" w:type="dxa"/>
          </w:tcPr>
          <w:p w:rsidR="0023297E" w:rsidRDefault="0023297E" w:rsidP="0023297E"/>
        </w:tc>
        <w:tc>
          <w:tcPr>
            <w:tcW w:w="2664" w:type="dxa"/>
          </w:tcPr>
          <w:p w:rsidR="0023297E" w:rsidRDefault="0023297E" w:rsidP="0023297E"/>
        </w:tc>
        <w:tc>
          <w:tcPr>
            <w:tcW w:w="2394" w:type="dxa"/>
          </w:tcPr>
          <w:p w:rsidR="0023297E" w:rsidRDefault="0023297E" w:rsidP="0023297E"/>
        </w:tc>
      </w:tr>
      <w:tr w:rsidR="0023297E" w:rsidTr="0023297E">
        <w:tc>
          <w:tcPr>
            <w:tcW w:w="2394" w:type="dxa"/>
          </w:tcPr>
          <w:p w:rsidR="0023297E" w:rsidRDefault="0023297E" w:rsidP="0023297E"/>
          <w:p w:rsidR="0023297E" w:rsidRDefault="0023297E" w:rsidP="0023297E"/>
        </w:tc>
        <w:tc>
          <w:tcPr>
            <w:tcW w:w="2124" w:type="dxa"/>
          </w:tcPr>
          <w:p w:rsidR="0023297E" w:rsidRDefault="0023297E" w:rsidP="0023297E"/>
        </w:tc>
        <w:tc>
          <w:tcPr>
            <w:tcW w:w="2664" w:type="dxa"/>
          </w:tcPr>
          <w:p w:rsidR="0023297E" w:rsidRDefault="0023297E" w:rsidP="0023297E"/>
        </w:tc>
        <w:tc>
          <w:tcPr>
            <w:tcW w:w="2394" w:type="dxa"/>
          </w:tcPr>
          <w:p w:rsidR="0023297E" w:rsidRDefault="0023297E" w:rsidP="0023297E"/>
        </w:tc>
      </w:tr>
      <w:tr w:rsidR="0023297E" w:rsidTr="0023297E">
        <w:tc>
          <w:tcPr>
            <w:tcW w:w="2394" w:type="dxa"/>
          </w:tcPr>
          <w:p w:rsidR="0023297E" w:rsidRDefault="0023297E" w:rsidP="0023297E"/>
          <w:p w:rsidR="0023297E" w:rsidRDefault="0023297E" w:rsidP="0023297E"/>
        </w:tc>
        <w:tc>
          <w:tcPr>
            <w:tcW w:w="2124" w:type="dxa"/>
          </w:tcPr>
          <w:p w:rsidR="0023297E" w:rsidRDefault="0023297E" w:rsidP="0023297E"/>
        </w:tc>
        <w:tc>
          <w:tcPr>
            <w:tcW w:w="2664" w:type="dxa"/>
          </w:tcPr>
          <w:p w:rsidR="0023297E" w:rsidRDefault="0023297E" w:rsidP="0023297E"/>
        </w:tc>
        <w:tc>
          <w:tcPr>
            <w:tcW w:w="2394" w:type="dxa"/>
          </w:tcPr>
          <w:p w:rsidR="0023297E" w:rsidRDefault="0023297E" w:rsidP="0023297E"/>
        </w:tc>
      </w:tr>
      <w:tr w:rsidR="0023297E" w:rsidTr="0023297E">
        <w:tc>
          <w:tcPr>
            <w:tcW w:w="2394" w:type="dxa"/>
          </w:tcPr>
          <w:p w:rsidR="0023297E" w:rsidRDefault="0023297E" w:rsidP="0023297E"/>
          <w:p w:rsidR="0023297E" w:rsidRDefault="0023297E" w:rsidP="0023297E"/>
        </w:tc>
        <w:tc>
          <w:tcPr>
            <w:tcW w:w="2124" w:type="dxa"/>
          </w:tcPr>
          <w:p w:rsidR="0023297E" w:rsidRDefault="0023297E" w:rsidP="0023297E"/>
        </w:tc>
        <w:tc>
          <w:tcPr>
            <w:tcW w:w="2664" w:type="dxa"/>
          </w:tcPr>
          <w:p w:rsidR="0023297E" w:rsidRDefault="0023297E" w:rsidP="0023297E"/>
        </w:tc>
        <w:tc>
          <w:tcPr>
            <w:tcW w:w="2394" w:type="dxa"/>
          </w:tcPr>
          <w:p w:rsidR="0023297E" w:rsidRDefault="0023297E" w:rsidP="0023297E"/>
        </w:tc>
      </w:tr>
      <w:tr w:rsidR="0023297E" w:rsidTr="0023297E">
        <w:tc>
          <w:tcPr>
            <w:tcW w:w="2394" w:type="dxa"/>
          </w:tcPr>
          <w:p w:rsidR="0023297E" w:rsidRDefault="0023297E" w:rsidP="0023297E"/>
          <w:p w:rsidR="0023297E" w:rsidRDefault="0023297E" w:rsidP="0023297E"/>
        </w:tc>
        <w:tc>
          <w:tcPr>
            <w:tcW w:w="2124" w:type="dxa"/>
          </w:tcPr>
          <w:p w:rsidR="0023297E" w:rsidRDefault="0023297E" w:rsidP="0023297E"/>
        </w:tc>
        <w:tc>
          <w:tcPr>
            <w:tcW w:w="2664" w:type="dxa"/>
          </w:tcPr>
          <w:p w:rsidR="0023297E" w:rsidRDefault="0023297E" w:rsidP="0023297E"/>
        </w:tc>
        <w:tc>
          <w:tcPr>
            <w:tcW w:w="2394" w:type="dxa"/>
          </w:tcPr>
          <w:p w:rsidR="0023297E" w:rsidRDefault="0023297E" w:rsidP="0023297E"/>
        </w:tc>
      </w:tr>
      <w:tr w:rsidR="0023297E" w:rsidTr="0023297E">
        <w:tc>
          <w:tcPr>
            <w:tcW w:w="2394" w:type="dxa"/>
          </w:tcPr>
          <w:p w:rsidR="0023297E" w:rsidRDefault="0023297E" w:rsidP="0023297E"/>
          <w:p w:rsidR="0023297E" w:rsidRDefault="0023297E" w:rsidP="0023297E"/>
        </w:tc>
        <w:tc>
          <w:tcPr>
            <w:tcW w:w="2124" w:type="dxa"/>
          </w:tcPr>
          <w:p w:rsidR="0023297E" w:rsidRDefault="0023297E" w:rsidP="0023297E"/>
        </w:tc>
        <w:tc>
          <w:tcPr>
            <w:tcW w:w="2664" w:type="dxa"/>
          </w:tcPr>
          <w:p w:rsidR="0023297E" w:rsidRDefault="0023297E" w:rsidP="0023297E"/>
        </w:tc>
        <w:tc>
          <w:tcPr>
            <w:tcW w:w="2394" w:type="dxa"/>
          </w:tcPr>
          <w:p w:rsidR="0023297E" w:rsidRDefault="0023297E" w:rsidP="0023297E"/>
        </w:tc>
      </w:tr>
    </w:tbl>
    <w:p w:rsidR="0023297E" w:rsidRDefault="0023297E" w:rsidP="0023297E"/>
    <w:p w:rsidR="0023297E" w:rsidRDefault="0023297E" w:rsidP="0023297E">
      <w:pPr>
        <w:pStyle w:val="Default"/>
        <w:rPr>
          <w:sz w:val="23"/>
          <w:szCs w:val="23"/>
        </w:rPr>
      </w:pPr>
      <w:r>
        <w:rPr>
          <w:sz w:val="23"/>
          <w:szCs w:val="23"/>
        </w:rPr>
        <w:t xml:space="preserve"> </w:t>
      </w:r>
    </w:p>
    <w:p w:rsidR="0023297E" w:rsidRDefault="00F6756A" w:rsidP="0023297E">
      <w:pP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0288" behindDoc="0" locked="0" layoutInCell="1" allowOverlap="1">
                <wp:simplePos x="0" y="0"/>
                <wp:positionH relativeFrom="column">
                  <wp:posOffset>1676400</wp:posOffset>
                </wp:positionH>
                <wp:positionV relativeFrom="paragraph">
                  <wp:posOffset>132080</wp:posOffset>
                </wp:positionV>
                <wp:extent cx="3362325" cy="9525"/>
                <wp:effectExtent l="9525" t="9525" r="9525" b="9525"/>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3623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132pt;margin-top:10.4pt;width:264.75pt;height:.7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"/>
            </w:pict>
          </mc:Fallback>
        </mc:AlternateContent>
      </w:r>
      <w:r w:rsidR="0023297E" w:rsidRPr="0023297E">
        <w:rPr>
          <w:rFonts w:ascii="Arial" w:hAnsi="Arial" w:cs="Arial"/>
          <w:iCs/>
          <w:sz w:val="24"/>
          <w:szCs w:val="24"/>
        </w:rPr>
        <w:t>*Supervisor’s</w:t>
      </w:r>
      <w:r w:rsidR="0023297E">
        <w:rPr>
          <w:i/>
          <w:iCs/>
          <w:sz w:val="23"/>
          <w:szCs w:val="23"/>
        </w:rPr>
        <w:t xml:space="preserve"> </w:t>
      </w:r>
      <w:r w:rsidR="0023297E" w:rsidRPr="0023297E">
        <w:rPr>
          <w:rFonts w:ascii="Arial" w:hAnsi="Arial" w:cs="Arial"/>
          <w:sz w:val="24"/>
          <w:szCs w:val="24"/>
        </w:rPr>
        <w:t>Signature</w:t>
      </w:r>
    </w:p>
    <w:p w:rsidR="0023297E" w:rsidRDefault="00F6756A" w:rsidP="0023297E">
      <w:pP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1312" behindDoc="0" locked="0" layoutInCell="1" allowOverlap="1">
                <wp:simplePos x="0" y="0"/>
                <wp:positionH relativeFrom="column">
                  <wp:posOffset>371475</wp:posOffset>
                </wp:positionH>
                <wp:positionV relativeFrom="paragraph">
                  <wp:posOffset>163830</wp:posOffset>
                </wp:positionV>
                <wp:extent cx="1790700" cy="635"/>
                <wp:effectExtent l="9525" t="8255" r="9525" b="1016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07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29.25pt;margin-top:12.9pt;width:141pt;height:.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"/>
            </w:pict>
          </mc:Fallback>
        </mc:AlternateContent>
      </w:r>
      <w:r w:rsidR="0023297E">
        <w:rPr>
          <w:rFonts w:ascii="Arial" w:hAnsi="Arial" w:cs="Arial"/>
          <w:sz w:val="24"/>
          <w:szCs w:val="24"/>
        </w:rPr>
        <w:t>Date</w:t>
      </w:r>
    </w:p>
    <w:p w:rsidR="0023297E" w:rsidRDefault="0023297E" w:rsidP="0023297E">
      <w:pPr>
        <w:pStyle w:val="Default"/>
        <w:rPr>
          <w:sz w:val="23"/>
          <w:szCs w:val="23"/>
        </w:rPr>
      </w:pPr>
      <w:r w:rsidRPr="0023297E">
        <w:rPr>
          <w:b/>
          <w:sz w:val="23"/>
          <w:szCs w:val="23"/>
        </w:rPr>
        <w:t>This form is to be completed every six months for any employee who is paid solely with federal funds from a single federal grant</w:t>
      </w:r>
      <w:r>
        <w:rPr>
          <w:sz w:val="23"/>
          <w:szCs w:val="23"/>
        </w:rPr>
        <w:t xml:space="preserve">. </w:t>
      </w:r>
    </w:p>
    <w:p w:rsidR="002831C2" w:rsidRDefault="002831C2" w:rsidP="0023297E">
      <w:pPr>
        <w:rPr>
          <w:i/>
          <w:iCs/>
          <w:sz w:val="23"/>
          <w:szCs w:val="23"/>
        </w:rPr>
      </w:pPr>
    </w:p>
    <w:sectPr w:rsidR="002831C2" w:rsidSect="00F73917">
      <w:pgSz w:w="12240" w:h="15840"/>
      <w:pgMar w:top="540" w:right="1440" w:bottom="1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9482B"/>
    <w:multiLevelType w:val="hybridMultilevel"/>
    <w:tmpl w:val="9B2ED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D20A36"/>
    <w:multiLevelType w:val="hybridMultilevel"/>
    <w:tmpl w:val="EFF08BC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97E"/>
    <w:rsid w:val="000C04DB"/>
    <w:rsid w:val="00125728"/>
    <w:rsid w:val="00223B40"/>
    <w:rsid w:val="0023297E"/>
    <w:rsid w:val="002831C2"/>
    <w:rsid w:val="00565945"/>
    <w:rsid w:val="006572AD"/>
    <w:rsid w:val="00831299"/>
    <w:rsid w:val="008701D8"/>
    <w:rsid w:val="008E145A"/>
    <w:rsid w:val="0099358E"/>
    <w:rsid w:val="009E3A3E"/>
    <w:rsid w:val="00AA2068"/>
    <w:rsid w:val="00B6354E"/>
    <w:rsid w:val="00C5380D"/>
    <w:rsid w:val="00D32E13"/>
    <w:rsid w:val="00E96D51"/>
    <w:rsid w:val="00F6756A"/>
    <w:rsid w:val="00F73917"/>
    <w:rsid w:val="00F86F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3297E"/>
    <w:pPr>
      <w:spacing w:before="100" w:beforeAutospacing="1" w:after="100" w:afterAutospacing="1" w:line="240" w:lineRule="auto"/>
      <w:jc w:val="center"/>
      <w:outlineLvl w:val="0"/>
    </w:pPr>
    <w:rPr>
      <w:rFonts w:ascii="Arial" w:eastAsia="Times New Roman" w:hAnsi="Arial" w:cs="Arial"/>
      <w:b/>
      <w:bCs/>
      <w:color w:val="000080"/>
      <w:kern w:val="36"/>
      <w:sz w:val="29"/>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297E"/>
    <w:rPr>
      <w:rFonts w:ascii="Arial" w:eastAsia="Times New Roman" w:hAnsi="Arial" w:cs="Arial"/>
      <w:b/>
      <w:bCs/>
      <w:color w:val="000080"/>
      <w:kern w:val="36"/>
      <w:sz w:val="29"/>
      <w:szCs w:val="29"/>
    </w:rPr>
  </w:style>
  <w:style w:type="paragraph" w:styleId="NormalWeb">
    <w:name w:val="Normal (Web)"/>
    <w:basedOn w:val="Normal"/>
    <w:uiPriority w:val="99"/>
    <w:semiHidden/>
    <w:unhideWhenUsed/>
    <w:rsid w:val="0023297E"/>
    <w:pPr>
      <w:spacing w:before="100" w:beforeAutospacing="1" w:after="100" w:afterAutospacing="1" w:line="240" w:lineRule="auto"/>
    </w:pPr>
    <w:rPr>
      <w:rFonts w:ascii="Arial" w:eastAsia="Times New Roman" w:hAnsi="Arial" w:cs="Arial"/>
      <w:color w:val="000080"/>
      <w:sz w:val="19"/>
      <w:szCs w:val="19"/>
    </w:rPr>
  </w:style>
  <w:style w:type="paragraph" w:customStyle="1" w:styleId="Default">
    <w:name w:val="Default"/>
    <w:rsid w:val="0023297E"/>
    <w:pPr>
      <w:autoSpaceDE w:val="0"/>
      <w:autoSpaceDN w:val="0"/>
      <w:adjustRightInd w:val="0"/>
      <w:spacing w:after="0" w:line="240" w:lineRule="auto"/>
    </w:pPr>
    <w:rPr>
      <w:rFonts w:ascii="Arial" w:hAnsi="Arial" w:cs="Arial"/>
      <w:color w:val="000000"/>
      <w:sz w:val="24"/>
      <w:szCs w:val="24"/>
    </w:rPr>
  </w:style>
  <w:style w:type="paragraph" w:styleId="BodyText">
    <w:name w:val="Body Text"/>
    <w:basedOn w:val="Default"/>
    <w:next w:val="Default"/>
    <w:link w:val="BodyTextChar"/>
    <w:uiPriority w:val="99"/>
    <w:rsid w:val="0023297E"/>
    <w:rPr>
      <w:color w:val="auto"/>
    </w:rPr>
  </w:style>
  <w:style w:type="character" w:customStyle="1" w:styleId="BodyTextChar">
    <w:name w:val="Body Text Char"/>
    <w:basedOn w:val="DefaultParagraphFont"/>
    <w:link w:val="BodyText"/>
    <w:uiPriority w:val="99"/>
    <w:rsid w:val="0023297E"/>
    <w:rPr>
      <w:rFonts w:ascii="Arial" w:hAnsi="Arial" w:cs="Arial"/>
      <w:sz w:val="24"/>
      <w:szCs w:val="24"/>
    </w:rPr>
  </w:style>
  <w:style w:type="table" w:styleId="TableGrid">
    <w:name w:val="Table Grid"/>
    <w:basedOn w:val="TableNormal"/>
    <w:uiPriority w:val="59"/>
    <w:rsid w:val="0023297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rsid w:val="00831299"/>
    <w:rPr>
      <w:color w:val="0000FF"/>
      <w:u w:val="single"/>
    </w:rPr>
  </w:style>
  <w:style w:type="paragraph" w:styleId="ListParagraph">
    <w:name w:val="List Paragraph"/>
    <w:basedOn w:val="Normal"/>
    <w:uiPriority w:val="34"/>
    <w:qFormat/>
    <w:rsid w:val="00AA206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3297E"/>
    <w:pPr>
      <w:spacing w:before="100" w:beforeAutospacing="1" w:after="100" w:afterAutospacing="1" w:line="240" w:lineRule="auto"/>
      <w:jc w:val="center"/>
      <w:outlineLvl w:val="0"/>
    </w:pPr>
    <w:rPr>
      <w:rFonts w:ascii="Arial" w:eastAsia="Times New Roman" w:hAnsi="Arial" w:cs="Arial"/>
      <w:b/>
      <w:bCs/>
      <w:color w:val="000080"/>
      <w:kern w:val="36"/>
      <w:sz w:val="29"/>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297E"/>
    <w:rPr>
      <w:rFonts w:ascii="Arial" w:eastAsia="Times New Roman" w:hAnsi="Arial" w:cs="Arial"/>
      <w:b/>
      <w:bCs/>
      <w:color w:val="000080"/>
      <w:kern w:val="36"/>
      <w:sz w:val="29"/>
      <w:szCs w:val="29"/>
    </w:rPr>
  </w:style>
  <w:style w:type="paragraph" w:styleId="NormalWeb">
    <w:name w:val="Normal (Web)"/>
    <w:basedOn w:val="Normal"/>
    <w:uiPriority w:val="99"/>
    <w:semiHidden/>
    <w:unhideWhenUsed/>
    <w:rsid w:val="0023297E"/>
    <w:pPr>
      <w:spacing w:before="100" w:beforeAutospacing="1" w:after="100" w:afterAutospacing="1" w:line="240" w:lineRule="auto"/>
    </w:pPr>
    <w:rPr>
      <w:rFonts w:ascii="Arial" w:eastAsia="Times New Roman" w:hAnsi="Arial" w:cs="Arial"/>
      <w:color w:val="000080"/>
      <w:sz w:val="19"/>
      <w:szCs w:val="19"/>
    </w:rPr>
  </w:style>
  <w:style w:type="paragraph" w:customStyle="1" w:styleId="Default">
    <w:name w:val="Default"/>
    <w:rsid w:val="0023297E"/>
    <w:pPr>
      <w:autoSpaceDE w:val="0"/>
      <w:autoSpaceDN w:val="0"/>
      <w:adjustRightInd w:val="0"/>
      <w:spacing w:after="0" w:line="240" w:lineRule="auto"/>
    </w:pPr>
    <w:rPr>
      <w:rFonts w:ascii="Arial" w:hAnsi="Arial" w:cs="Arial"/>
      <w:color w:val="000000"/>
      <w:sz w:val="24"/>
      <w:szCs w:val="24"/>
    </w:rPr>
  </w:style>
  <w:style w:type="paragraph" w:styleId="BodyText">
    <w:name w:val="Body Text"/>
    <w:basedOn w:val="Default"/>
    <w:next w:val="Default"/>
    <w:link w:val="BodyTextChar"/>
    <w:uiPriority w:val="99"/>
    <w:rsid w:val="0023297E"/>
    <w:rPr>
      <w:color w:val="auto"/>
    </w:rPr>
  </w:style>
  <w:style w:type="character" w:customStyle="1" w:styleId="BodyTextChar">
    <w:name w:val="Body Text Char"/>
    <w:basedOn w:val="DefaultParagraphFont"/>
    <w:link w:val="BodyText"/>
    <w:uiPriority w:val="99"/>
    <w:rsid w:val="0023297E"/>
    <w:rPr>
      <w:rFonts w:ascii="Arial" w:hAnsi="Arial" w:cs="Arial"/>
      <w:sz w:val="24"/>
      <w:szCs w:val="24"/>
    </w:rPr>
  </w:style>
  <w:style w:type="table" w:styleId="TableGrid">
    <w:name w:val="Table Grid"/>
    <w:basedOn w:val="TableNormal"/>
    <w:uiPriority w:val="59"/>
    <w:rsid w:val="0023297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rsid w:val="00831299"/>
    <w:rPr>
      <w:color w:val="0000FF"/>
      <w:u w:val="single"/>
    </w:rPr>
  </w:style>
  <w:style w:type="paragraph" w:styleId="ListParagraph">
    <w:name w:val="List Paragraph"/>
    <w:basedOn w:val="Normal"/>
    <w:uiPriority w:val="34"/>
    <w:qFormat/>
    <w:rsid w:val="00AA20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655</Words>
  <Characters>3738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RI DEPT OF EDUCATION</Company>
  <LinksUpToDate>false</LinksUpToDate>
  <CharactersWithSpaces>4385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Chouniard</dc:creator>
  <cp:lastModifiedBy>Chouinard, Kim</cp:lastModifiedBy>
  <cp:revision>2</cp:revision>
  <cp:lastPrinted>2011-05-11T14:39:00Z</cp:lastPrinted>
  <dcterms:created xsi:type="dcterms:W3CDTF">2014-06-26T15:55:00Z</dcterms:created>
  <dcterms:modified xsi:type="dcterms:W3CDTF">2014-06-26T15:55:00Z</dcterms:modified>
</cp:coreProperties>
</file>