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618C" w:rsidRPr="00AA1E59" w:rsidRDefault="00AE618C" w:rsidP="00AE618C">
      <w:pPr>
        <w:pStyle w:val="Heading3"/>
        <w:spacing w:after="240"/>
        <w:rPr>
          <w:rFonts w:ascii="Times New Roman" w:hAnsi="Times New Roman"/>
          <w:i/>
          <w:iCs/>
        </w:rPr>
      </w:pPr>
      <w:bookmarkStart w:id="0" w:name="_Toc207105546"/>
      <w:bookmarkStart w:id="1" w:name="_Toc295811058"/>
      <w:bookmarkStart w:id="2" w:name="_Toc370291878"/>
      <w:bookmarkStart w:id="3" w:name="_GoBack"/>
      <w:bookmarkEnd w:id="3"/>
      <w:r w:rsidRPr="00AA1E59">
        <w:rPr>
          <w:rFonts w:ascii="Times New Roman" w:hAnsi="Times New Roman"/>
          <w:i/>
          <w:iCs/>
        </w:rPr>
        <w:t xml:space="preserve">Code Definitions - </w:t>
      </w:r>
      <w:r>
        <w:rPr>
          <w:rFonts w:ascii="Times New Roman" w:hAnsi="Times New Roman"/>
          <w:i/>
          <w:iCs/>
        </w:rPr>
        <w:t>Expenditures</w:t>
      </w:r>
      <w:bookmarkEnd w:id="0"/>
      <w:bookmarkEnd w:id="1"/>
      <w:bookmarkEnd w:id="2"/>
      <w:r>
        <w:rPr>
          <w:rFonts w:ascii="Times New Roman" w:hAnsi="Times New Roman"/>
          <w:i/>
          <w:iCs/>
        </w:rPr>
        <w:fldChar w:fldCharType="begin"/>
      </w:r>
      <w:r>
        <w:rPr>
          <w:rFonts w:ascii="Times New Roman" w:hAnsi="Times New Roman"/>
          <w:i/>
          <w:iCs/>
        </w:rPr>
        <w:instrText xml:space="preserve"> XE "</w:instrText>
      </w:r>
      <w:r w:rsidRPr="00F43D38">
        <w:rPr>
          <w:rFonts w:asciiTheme="minorHAnsi" w:hAnsiTheme="minorHAnsi" w:cstheme="minorHAnsi"/>
          <w:sz w:val="20"/>
          <w:szCs w:val="20"/>
        </w:rPr>
        <w:instrText>Code Definitions - Expenditures</w:instrText>
      </w:r>
      <w:r>
        <w:rPr>
          <w:rFonts w:asciiTheme="minorHAnsi" w:hAnsiTheme="minorHAnsi" w:cstheme="minorHAnsi"/>
          <w:sz w:val="20"/>
          <w:szCs w:val="20"/>
        </w:rPr>
        <w:instrText>"</w:instrText>
      </w:r>
      <w:r>
        <w:rPr>
          <w:rFonts w:ascii="Times New Roman" w:hAnsi="Times New Roman"/>
          <w:i/>
          <w:iCs/>
        </w:rPr>
        <w:instrText xml:space="preserve"> </w:instrText>
      </w:r>
      <w:r>
        <w:rPr>
          <w:rFonts w:ascii="Times New Roman" w:hAnsi="Times New Roman"/>
          <w:i/>
          <w:iCs/>
        </w:rPr>
        <w:fldChar w:fldCharType="end"/>
      </w:r>
      <w:r>
        <w:rPr>
          <w:rFonts w:ascii="Times New Roman" w:hAnsi="Times New Roman"/>
          <w:i/>
          <w:iCs/>
        </w:rPr>
        <w:fldChar w:fldCharType="begin"/>
      </w:r>
      <w:r>
        <w:rPr>
          <w:rFonts w:ascii="Times New Roman" w:hAnsi="Times New Roman"/>
          <w:i/>
          <w:iCs/>
        </w:rPr>
        <w:instrText xml:space="preserve"> XE "</w:instrText>
      </w:r>
      <w:r w:rsidRPr="00F43D38">
        <w:rPr>
          <w:rFonts w:asciiTheme="minorHAnsi" w:hAnsiTheme="minorHAnsi" w:cstheme="minorHAnsi"/>
          <w:sz w:val="20"/>
          <w:szCs w:val="20"/>
        </w:rPr>
        <w:instrText>Object Segment - Code Definitions: Expenditures</w:instrText>
      </w:r>
      <w:r>
        <w:rPr>
          <w:rFonts w:asciiTheme="minorHAnsi" w:hAnsiTheme="minorHAnsi" w:cstheme="minorHAnsi"/>
          <w:sz w:val="20"/>
          <w:szCs w:val="20"/>
        </w:rPr>
        <w:instrText>"</w:instrText>
      </w:r>
      <w:r>
        <w:rPr>
          <w:rFonts w:ascii="Times New Roman" w:hAnsi="Times New Roman"/>
          <w:i/>
          <w:iCs/>
        </w:rPr>
        <w:instrText xml:space="preserve"> </w:instrText>
      </w:r>
      <w:r>
        <w:rPr>
          <w:rFonts w:ascii="Times New Roman" w:hAnsi="Times New Roman"/>
          <w:i/>
          <w:iCs/>
        </w:rPr>
        <w:fldChar w:fldCharType="end"/>
      </w:r>
    </w:p>
    <w:p w:rsidR="00AE618C" w:rsidRDefault="00AE618C" w:rsidP="00AE618C">
      <w:pPr>
        <w:spacing w:after="240"/>
      </w:pPr>
      <w:r>
        <w:t xml:space="preserve">The number, </w:t>
      </w:r>
      <w:r w:rsidRPr="00CD02C2">
        <w:t>name,</w:t>
      </w:r>
      <w:r>
        <w:t xml:space="preserve"> and description</w:t>
      </w:r>
      <w:r w:rsidRPr="00CD02C2">
        <w:t xml:space="preserve"> of the </w:t>
      </w:r>
      <w:r>
        <w:rPr>
          <w:u w:val="single"/>
        </w:rPr>
        <w:t>all</w:t>
      </w:r>
      <w:r w:rsidRPr="00CD02C2">
        <w:t xml:space="preserve"> </w:t>
      </w:r>
      <w:r>
        <w:t>Expenditure</w:t>
      </w:r>
      <w:r w:rsidRPr="00CD02C2">
        <w:t xml:space="preserve"> accounts </w:t>
      </w:r>
      <w:proofErr w:type="gramStart"/>
      <w:r w:rsidRPr="00CD02C2">
        <w:t>are presented</w:t>
      </w:r>
      <w:proofErr w:type="gramEnd"/>
      <w:r w:rsidRPr="00CD02C2">
        <w:t xml:space="preserve"> below.</w:t>
      </w:r>
    </w:p>
    <w:p w:rsidR="00AE618C" w:rsidRDefault="00AE618C" w:rsidP="00AE618C">
      <w:pPr>
        <w:pStyle w:val="BodyText"/>
        <w:spacing w:after="240"/>
        <w:rPr>
          <w:sz w:val="22"/>
          <w:szCs w:val="22"/>
        </w:rPr>
      </w:pPr>
      <w:r w:rsidRPr="00B33E8D">
        <w:rPr>
          <w:sz w:val="22"/>
          <w:szCs w:val="22"/>
        </w:rPr>
        <w:t xml:space="preserve">For </w:t>
      </w:r>
      <w:r>
        <w:rPr>
          <w:sz w:val="22"/>
          <w:szCs w:val="22"/>
        </w:rPr>
        <w:t>Expenditure</w:t>
      </w:r>
      <w:r w:rsidRPr="00B33E8D">
        <w:rPr>
          <w:sz w:val="22"/>
          <w:szCs w:val="22"/>
        </w:rPr>
        <w:t xml:space="preserve"> accounts</w:t>
      </w:r>
      <w:r>
        <w:rPr>
          <w:sz w:val="22"/>
          <w:szCs w:val="22"/>
        </w:rPr>
        <w:t>,</w:t>
      </w:r>
      <w:r w:rsidRPr="00B33E8D">
        <w:rPr>
          <w:sz w:val="22"/>
          <w:szCs w:val="22"/>
        </w:rPr>
        <w:t xml:space="preserve"> the first </w:t>
      </w:r>
      <w:r>
        <w:rPr>
          <w:sz w:val="22"/>
          <w:szCs w:val="22"/>
        </w:rPr>
        <w:t>digit</w:t>
      </w:r>
      <w:r w:rsidRPr="00B33E8D">
        <w:rPr>
          <w:sz w:val="22"/>
          <w:szCs w:val="22"/>
        </w:rPr>
        <w:t xml:space="preserve"> is </w:t>
      </w:r>
      <w:r w:rsidRPr="000D419B">
        <w:rPr>
          <w:sz w:val="22"/>
          <w:szCs w:val="22"/>
        </w:rPr>
        <w:t>always 5 or 6</w:t>
      </w:r>
      <w:r>
        <w:rPr>
          <w:sz w:val="22"/>
          <w:szCs w:val="22"/>
        </w:rPr>
        <w:t>.</w:t>
      </w:r>
      <w:r w:rsidRPr="00B33E8D">
        <w:rPr>
          <w:sz w:val="22"/>
          <w:szCs w:val="22"/>
        </w:rPr>
        <w:t xml:space="preserve"> </w:t>
      </w:r>
    </w:p>
    <w:p w:rsidR="00AE618C" w:rsidRPr="00B33E8D" w:rsidRDefault="00AE618C" w:rsidP="00AE618C">
      <w:pPr>
        <w:pStyle w:val="BodyText"/>
        <w:spacing w:after="240"/>
        <w:rPr>
          <w:color w:val="000000"/>
          <w:sz w:val="22"/>
          <w:szCs w:val="22"/>
        </w:rPr>
      </w:pPr>
      <w:r w:rsidRPr="00B33E8D">
        <w:rPr>
          <w:sz w:val="22"/>
          <w:szCs w:val="22"/>
        </w:rPr>
        <w:t>The second digit refers to the "</w:t>
      </w:r>
      <w:r>
        <w:rPr>
          <w:sz w:val="22"/>
          <w:szCs w:val="22"/>
        </w:rPr>
        <w:t>Expenditure</w:t>
      </w:r>
      <w:r w:rsidRPr="00B33E8D">
        <w:rPr>
          <w:sz w:val="22"/>
          <w:szCs w:val="22"/>
        </w:rPr>
        <w:t xml:space="preserve"> type".  This is the Parent level.  </w:t>
      </w:r>
      <w:r w:rsidRPr="00B33E8D">
        <w:rPr>
          <w:color w:val="000000"/>
          <w:sz w:val="22"/>
          <w:szCs w:val="22"/>
        </w:rPr>
        <w:t xml:space="preserve">The </w:t>
      </w:r>
      <w:r>
        <w:rPr>
          <w:color w:val="000000"/>
          <w:sz w:val="22"/>
          <w:szCs w:val="22"/>
        </w:rPr>
        <w:t>Parent level</w:t>
      </w:r>
      <w:r w:rsidRPr="00B33E8D">
        <w:rPr>
          <w:color w:val="000000"/>
          <w:sz w:val="22"/>
          <w:szCs w:val="22"/>
        </w:rPr>
        <w:t xml:space="preserve"> </w:t>
      </w:r>
      <w:r>
        <w:rPr>
          <w:color w:val="000000"/>
          <w:sz w:val="22"/>
          <w:szCs w:val="22"/>
        </w:rPr>
        <w:t>Expenditure</w:t>
      </w:r>
      <w:r w:rsidRPr="00B33E8D">
        <w:rPr>
          <w:color w:val="000000"/>
          <w:sz w:val="22"/>
          <w:szCs w:val="22"/>
        </w:rPr>
        <w:t xml:space="preserve"> types are as follows:</w:t>
      </w:r>
    </w:p>
    <w:tbl>
      <w:tblPr>
        <w:tblW w:w="6840" w:type="dxa"/>
        <w:tblInd w:w="1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00"/>
        <w:gridCol w:w="5940"/>
      </w:tblGrid>
      <w:tr w:rsidR="00AE618C" w:rsidRPr="00591E0C" w:rsidTr="00AE618C">
        <w:trPr>
          <w:trHeight w:val="259"/>
          <w:tblHeader/>
        </w:trPr>
        <w:tc>
          <w:tcPr>
            <w:tcW w:w="900" w:type="dxa"/>
            <w:shd w:val="clear" w:color="auto" w:fill="FF00FF"/>
            <w:noWrap/>
            <w:tcMar>
              <w:top w:w="13" w:type="dxa"/>
              <w:left w:w="13" w:type="dxa"/>
              <w:bottom w:w="0" w:type="dxa"/>
              <w:right w:w="13" w:type="dxa"/>
            </w:tcMar>
            <w:vAlign w:val="bottom"/>
          </w:tcPr>
          <w:p w:rsidR="00AE618C" w:rsidRPr="00591E0C" w:rsidRDefault="00AE618C" w:rsidP="00AE618C">
            <w:pPr>
              <w:jc w:val="center"/>
              <w:rPr>
                <w:rFonts w:eastAsia="Arial Unicode MS"/>
                <w:b/>
                <w:bCs/>
                <w:color w:val="000000"/>
              </w:rPr>
            </w:pPr>
            <w:r w:rsidRPr="00591E0C">
              <w:rPr>
                <w:rFonts w:eastAsia="Arial Unicode MS"/>
                <w:b/>
                <w:bCs/>
                <w:color w:val="000000"/>
              </w:rPr>
              <w:t>No.</w:t>
            </w:r>
          </w:p>
        </w:tc>
        <w:tc>
          <w:tcPr>
            <w:tcW w:w="5940" w:type="dxa"/>
            <w:shd w:val="clear" w:color="auto" w:fill="FF00FF"/>
            <w:vAlign w:val="bottom"/>
          </w:tcPr>
          <w:p w:rsidR="00AE618C" w:rsidRPr="00591E0C" w:rsidRDefault="00AE618C" w:rsidP="00AE618C">
            <w:pPr>
              <w:jc w:val="center"/>
              <w:rPr>
                <w:b/>
                <w:bCs/>
                <w:color w:val="000000"/>
              </w:rPr>
            </w:pPr>
            <w:r w:rsidRPr="00591E0C">
              <w:rPr>
                <w:b/>
                <w:bCs/>
                <w:color w:val="000000"/>
              </w:rPr>
              <w:t>Level 1 (Parent</w:t>
            </w:r>
            <w:r>
              <w:rPr>
                <w:b/>
                <w:bCs/>
                <w:color w:val="000000"/>
              </w:rPr>
              <w:t>)</w:t>
            </w:r>
          </w:p>
        </w:tc>
      </w:tr>
      <w:tr w:rsidR="00AE618C" w:rsidRPr="00591E0C" w:rsidTr="00AE618C">
        <w:trPr>
          <w:trHeight w:val="331"/>
        </w:trPr>
        <w:tc>
          <w:tcPr>
            <w:tcW w:w="900" w:type="dxa"/>
            <w:shd w:val="clear" w:color="auto" w:fill="99CCFF"/>
            <w:noWrap/>
            <w:tcMar>
              <w:top w:w="13" w:type="dxa"/>
              <w:left w:w="13" w:type="dxa"/>
              <w:bottom w:w="0" w:type="dxa"/>
              <w:right w:w="13" w:type="dxa"/>
            </w:tcMar>
            <w:vAlign w:val="center"/>
          </w:tcPr>
          <w:p w:rsidR="00AE618C" w:rsidRPr="00591E0C" w:rsidRDefault="00AE618C" w:rsidP="00AE618C">
            <w:pPr>
              <w:jc w:val="center"/>
              <w:rPr>
                <w:rFonts w:eastAsia="Arial Unicode MS"/>
                <w:b/>
                <w:bCs/>
              </w:rPr>
            </w:pPr>
            <w:r w:rsidRPr="00591E0C">
              <w:rPr>
                <w:rFonts w:eastAsia="Arial Unicode MS"/>
                <w:b/>
                <w:bCs/>
              </w:rPr>
              <w:t>50</w:t>
            </w:r>
            <w:r>
              <w:rPr>
                <w:rFonts w:eastAsia="Arial Unicode MS"/>
                <w:b/>
                <w:bCs/>
              </w:rPr>
              <w:t>xxx</w:t>
            </w:r>
          </w:p>
        </w:tc>
        <w:tc>
          <w:tcPr>
            <w:tcW w:w="5940" w:type="dxa"/>
            <w:shd w:val="clear" w:color="auto" w:fill="99CCFF"/>
            <w:vAlign w:val="center"/>
          </w:tcPr>
          <w:p w:rsidR="00AE618C" w:rsidRPr="00591E0C" w:rsidRDefault="00AE618C" w:rsidP="00AE618C">
            <w:pPr>
              <w:ind w:left="144"/>
              <w:rPr>
                <w:b/>
                <w:bCs/>
              </w:rPr>
            </w:pPr>
            <w:r>
              <w:rPr>
                <w:b/>
                <w:bCs/>
              </w:rPr>
              <w:t>MASTER EXPENDITURE ROLL-UP ACCOUNT</w:t>
            </w:r>
          </w:p>
        </w:tc>
      </w:tr>
      <w:tr w:rsidR="00AE618C" w:rsidRPr="00591E0C" w:rsidTr="00AE618C">
        <w:trPr>
          <w:trHeight w:val="331"/>
        </w:trPr>
        <w:tc>
          <w:tcPr>
            <w:tcW w:w="900" w:type="dxa"/>
            <w:shd w:val="clear" w:color="auto" w:fill="99CCFF"/>
            <w:noWrap/>
            <w:tcMar>
              <w:top w:w="13" w:type="dxa"/>
              <w:left w:w="13" w:type="dxa"/>
              <w:bottom w:w="0" w:type="dxa"/>
              <w:right w:w="13" w:type="dxa"/>
            </w:tcMar>
            <w:vAlign w:val="center"/>
          </w:tcPr>
          <w:p w:rsidR="00AE618C" w:rsidRPr="00591E0C" w:rsidRDefault="00AE618C" w:rsidP="00AE618C">
            <w:pPr>
              <w:jc w:val="center"/>
              <w:rPr>
                <w:rFonts w:eastAsia="Arial Unicode MS"/>
                <w:b/>
                <w:bCs/>
              </w:rPr>
            </w:pPr>
            <w:r w:rsidRPr="00591E0C">
              <w:rPr>
                <w:rFonts w:eastAsia="Arial Unicode MS"/>
                <w:b/>
                <w:bCs/>
              </w:rPr>
              <w:t>51</w:t>
            </w:r>
            <w:r>
              <w:rPr>
                <w:rFonts w:eastAsia="Arial Unicode MS"/>
                <w:b/>
                <w:bCs/>
              </w:rPr>
              <w:t>xxx</w:t>
            </w:r>
          </w:p>
        </w:tc>
        <w:tc>
          <w:tcPr>
            <w:tcW w:w="5940" w:type="dxa"/>
            <w:shd w:val="clear" w:color="auto" w:fill="99CCFF"/>
            <w:vAlign w:val="center"/>
          </w:tcPr>
          <w:p w:rsidR="00AE618C" w:rsidRPr="00591E0C" w:rsidRDefault="00AE618C" w:rsidP="00AE618C">
            <w:pPr>
              <w:ind w:left="144"/>
              <w:rPr>
                <w:b/>
                <w:bCs/>
              </w:rPr>
            </w:pPr>
            <w:r>
              <w:rPr>
                <w:b/>
                <w:bCs/>
              </w:rPr>
              <w:t>Personnel</w:t>
            </w:r>
            <w:r w:rsidRPr="00591E0C">
              <w:rPr>
                <w:b/>
                <w:bCs/>
              </w:rPr>
              <w:t xml:space="preserve"> Services -</w:t>
            </w:r>
            <w:r>
              <w:rPr>
                <w:b/>
                <w:bCs/>
              </w:rPr>
              <w:t xml:space="preserve"> </w:t>
            </w:r>
            <w:r w:rsidRPr="00591E0C">
              <w:rPr>
                <w:b/>
                <w:bCs/>
              </w:rPr>
              <w:t>Compensation</w:t>
            </w:r>
          </w:p>
        </w:tc>
      </w:tr>
      <w:tr w:rsidR="00AE618C" w:rsidRPr="00591E0C" w:rsidTr="00AE618C">
        <w:trPr>
          <w:trHeight w:val="331"/>
        </w:trPr>
        <w:tc>
          <w:tcPr>
            <w:tcW w:w="900" w:type="dxa"/>
            <w:shd w:val="clear" w:color="auto" w:fill="99CCFF"/>
            <w:noWrap/>
            <w:tcMar>
              <w:top w:w="13" w:type="dxa"/>
              <w:left w:w="13" w:type="dxa"/>
              <w:bottom w:w="0" w:type="dxa"/>
              <w:right w:w="13" w:type="dxa"/>
            </w:tcMar>
            <w:vAlign w:val="center"/>
          </w:tcPr>
          <w:p w:rsidR="00AE618C" w:rsidRPr="00591E0C" w:rsidRDefault="00AE618C" w:rsidP="00AE618C">
            <w:pPr>
              <w:jc w:val="center"/>
              <w:rPr>
                <w:rFonts w:eastAsia="Arial Unicode MS"/>
                <w:b/>
                <w:bCs/>
              </w:rPr>
            </w:pPr>
            <w:r w:rsidRPr="00591E0C">
              <w:rPr>
                <w:rFonts w:eastAsia="Arial Unicode MS"/>
                <w:b/>
                <w:bCs/>
              </w:rPr>
              <w:t>52</w:t>
            </w:r>
            <w:r>
              <w:rPr>
                <w:rFonts w:eastAsia="Arial Unicode MS"/>
                <w:b/>
                <w:bCs/>
              </w:rPr>
              <w:t>xxx</w:t>
            </w:r>
          </w:p>
        </w:tc>
        <w:tc>
          <w:tcPr>
            <w:tcW w:w="5940" w:type="dxa"/>
            <w:shd w:val="clear" w:color="auto" w:fill="99CCFF"/>
            <w:vAlign w:val="center"/>
          </w:tcPr>
          <w:p w:rsidR="00AE618C" w:rsidRPr="00591E0C" w:rsidRDefault="00AE618C" w:rsidP="00AE618C">
            <w:pPr>
              <w:ind w:left="144"/>
              <w:rPr>
                <w:b/>
                <w:bCs/>
              </w:rPr>
            </w:pPr>
            <w:r>
              <w:rPr>
                <w:b/>
                <w:bCs/>
              </w:rPr>
              <w:t>Personnel</w:t>
            </w:r>
            <w:r w:rsidRPr="00591E0C">
              <w:rPr>
                <w:b/>
                <w:bCs/>
              </w:rPr>
              <w:t xml:space="preserve"> Services - Employee Benefits</w:t>
            </w:r>
            <w:r>
              <w:rPr>
                <w:b/>
                <w:bCs/>
              </w:rPr>
              <w:fldChar w:fldCharType="begin"/>
            </w:r>
            <w:r>
              <w:rPr>
                <w:b/>
                <w:bCs/>
              </w:rPr>
              <w:instrText xml:space="preserve"> XE "</w:instrText>
            </w:r>
            <w:r w:rsidRPr="00F43D38">
              <w:rPr>
                <w:rFonts w:cstheme="minorHAnsi"/>
              </w:rPr>
              <w:instrText>Benefits</w:instrText>
            </w:r>
            <w:r>
              <w:rPr>
                <w:rFonts w:cstheme="minorHAnsi"/>
              </w:rPr>
              <w:instrText>"</w:instrText>
            </w:r>
            <w:r>
              <w:rPr>
                <w:b/>
                <w:bCs/>
              </w:rPr>
              <w:instrText xml:space="preserve"> </w:instrText>
            </w:r>
            <w:r>
              <w:rPr>
                <w:b/>
                <w:bCs/>
              </w:rPr>
              <w:fldChar w:fldCharType="end"/>
            </w:r>
          </w:p>
        </w:tc>
      </w:tr>
      <w:tr w:rsidR="00AE618C" w:rsidRPr="00591E0C" w:rsidTr="00AE618C">
        <w:trPr>
          <w:trHeight w:val="331"/>
        </w:trPr>
        <w:tc>
          <w:tcPr>
            <w:tcW w:w="900" w:type="dxa"/>
            <w:shd w:val="clear" w:color="auto" w:fill="99CCFF"/>
            <w:noWrap/>
            <w:tcMar>
              <w:top w:w="13" w:type="dxa"/>
              <w:left w:w="13" w:type="dxa"/>
              <w:bottom w:w="0" w:type="dxa"/>
              <w:right w:w="13" w:type="dxa"/>
            </w:tcMar>
            <w:vAlign w:val="center"/>
          </w:tcPr>
          <w:p w:rsidR="00AE618C" w:rsidRPr="00591E0C" w:rsidRDefault="00AE618C" w:rsidP="00AE618C">
            <w:pPr>
              <w:jc w:val="center"/>
              <w:rPr>
                <w:rFonts w:eastAsia="Arial Unicode MS"/>
                <w:b/>
                <w:bCs/>
              </w:rPr>
            </w:pPr>
            <w:r w:rsidRPr="00591E0C">
              <w:rPr>
                <w:rFonts w:eastAsia="Arial Unicode MS"/>
                <w:b/>
                <w:bCs/>
              </w:rPr>
              <w:t>53</w:t>
            </w:r>
            <w:r>
              <w:rPr>
                <w:rFonts w:eastAsia="Arial Unicode MS"/>
                <w:b/>
                <w:bCs/>
              </w:rPr>
              <w:t>xxx</w:t>
            </w:r>
          </w:p>
        </w:tc>
        <w:tc>
          <w:tcPr>
            <w:tcW w:w="5940" w:type="dxa"/>
            <w:shd w:val="clear" w:color="auto" w:fill="99CCFF"/>
            <w:vAlign w:val="center"/>
          </w:tcPr>
          <w:p w:rsidR="00AE618C" w:rsidRPr="00591E0C" w:rsidRDefault="00AE618C" w:rsidP="00AE618C">
            <w:pPr>
              <w:ind w:left="144"/>
              <w:rPr>
                <w:b/>
                <w:bCs/>
              </w:rPr>
            </w:pPr>
            <w:r w:rsidRPr="00591E0C">
              <w:rPr>
                <w:b/>
                <w:bCs/>
              </w:rPr>
              <w:t>Purchased Professional and Technical Services</w:t>
            </w:r>
          </w:p>
        </w:tc>
      </w:tr>
      <w:tr w:rsidR="00AE618C" w:rsidRPr="00591E0C" w:rsidTr="00AE618C">
        <w:trPr>
          <w:trHeight w:val="331"/>
        </w:trPr>
        <w:tc>
          <w:tcPr>
            <w:tcW w:w="900" w:type="dxa"/>
            <w:shd w:val="clear" w:color="auto" w:fill="99CCFF"/>
            <w:noWrap/>
            <w:tcMar>
              <w:top w:w="13" w:type="dxa"/>
              <w:left w:w="13" w:type="dxa"/>
              <w:bottom w:w="0" w:type="dxa"/>
              <w:right w:w="13" w:type="dxa"/>
            </w:tcMar>
            <w:vAlign w:val="center"/>
          </w:tcPr>
          <w:p w:rsidR="00AE618C" w:rsidRPr="00591E0C" w:rsidRDefault="00AE618C" w:rsidP="00AE618C">
            <w:pPr>
              <w:jc w:val="center"/>
              <w:rPr>
                <w:rFonts w:eastAsia="Arial Unicode MS"/>
                <w:b/>
                <w:bCs/>
              </w:rPr>
            </w:pPr>
            <w:r w:rsidRPr="00591E0C">
              <w:rPr>
                <w:rFonts w:eastAsia="Arial Unicode MS"/>
                <w:b/>
                <w:bCs/>
              </w:rPr>
              <w:t>54</w:t>
            </w:r>
            <w:r>
              <w:rPr>
                <w:rFonts w:eastAsia="Arial Unicode MS"/>
                <w:b/>
                <w:bCs/>
              </w:rPr>
              <w:t>xxx</w:t>
            </w:r>
          </w:p>
        </w:tc>
        <w:tc>
          <w:tcPr>
            <w:tcW w:w="5940" w:type="dxa"/>
            <w:shd w:val="clear" w:color="auto" w:fill="99CCFF"/>
            <w:vAlign w:val="center"/>
          </w:tcPr>
          <w:p w:rsidR="00AE618C" w:rsidRPr="00591E0C" w:rsidRDefault="00AE618C" w:rsidP="00AE618C">
            <w:pPr>
              <w:ind w:left="144"/>
              <w:rPr>
                <w:b/>
                <w:bCs/>
              </w:rPr>
            </w:pPr>
            <w:r w:rsidRPr="00591E0C">
              <w:rPr>
                <w:b/>
                <w:bCs/>
              </w:rPr>
              <w:t>Purchased Property Services</w:t>
            </w:r>
          </w:p>
        </w:tc>
      </w:tr>
      <w:tr w:rsidR="00AE618C" w:rsidRPr="00591E0C" w:rsidTr="00AE618C">
        <w:trPr>
          <w:trHeight w:val="331"/>
        </w:trPr>
        <w:tc>
          <w:tcPr>
            <w:tcW w:w="900" w:type="dxa"/>
            <w:shd w:val="clear" w:color="auto" w:fill="99CCFF"/>
            <w:noWrap/>
            <w:tcMar>
              <w:top w:w="13" w:type="dxa"/>
              <w:left w:w="13" w:type="dxa"/>
              <w:bottom w:w="0" w:type="dxa"/>
              <w:right w:w="13" w:type="dxa"/>
            </w:tcMar>
            <w:vAlign w:val="center"/>
          </w:tcPr>
          <w:p w:rsidR="00AE618C" w:rsidRPr="00591E0C" w:rsidRDefault="00AE618C" w:rsidP="00AE618C">
            <w:pPr>
              <w:jc w:val="center"/>
              <w:rPr>
                <w:rFonts w:eastAsia="Arial Unicode MS"/>
                <w:b/>
                <w:bCs/>
              </w:rPr>
            </w:pPr>
            <w:r w:rsidRPr="00591E0C">
              <w:rPr>
                <w:rFonts w:eastAsia="Arial Unicode MS"/>
                <w:b/>
                <w:bCs/>
              </w:rPr>
              <w:t>55</w:t>
            </w:r>
            <w:r>
              <w:rPr>
                <w:rFonts w:eastAsia="Arial Unicode MS"/>
                <w:b/>
                <w:bCs/>
              </w:rPr>
              <w:t>xxx</w:t>
            </w:r>
          </w:p>
        </w:tc>
        <w:tc>
          <w:tcPr>
            <w:tcW w:w="5940" w:type="dxa"/>
            <w:shd w:val="clear" w:color="auto" w:fill="99CCFF"/>
            <w:vAlign w:val="center"/>
          </w:tcPr>
          <w:p w:rsidR="00AE618C" w:rsidRPr="00591E0C" w:rsidRDefault="00AE618C" w:rsidP="00AE618C">
            <w:pPr>
              <w:ind w:left="144"/>
              <w:rPr>
                <w:b/>
                <w:bCs/>
              </w:rPr>
            </w:pPr>
            <w:r w:rsidRPr="00591E0C">
              <w:rPr>
                <w:b/>
                <w:bCs/>
              </w:rPr>
              <w:t>Other Purchased Services</w:t>
            </w:r>
          </w:p>
        </w:tc>
      </w:tr>
      <w:tr w:rsidR="00AE618C" w:rsidRPr="00591E0C" w:rsidTr="00AE618C">
        <w:trPr>
          <w:trHeight w:val="331"/>
        </w:trPr>
        <w:tc>
          <w:tcPr>
            <w:tcW w:w="900" w:type="dxa"/>
            <w:shd w:val="clear" w:color="auto" w:fill="99CCFF"/>
            <w:noWrap/>
            <w:tcMar>
              <w:top w:w="13" w:type="dxa"/>
              <w:left w:w="13" w:type="dxa"/>
              <w:bottom w:w="0" w:type="dxa"/>
              <w:right w:w="13" w:type="dxa"/>
            </w:tcMar>
            <w:vAlign w:val="center"/>
          </w:tcPr>
          <w:p w:rsidR="00AE618C" w:rsidRPr="00591E0C" w:rsidRDefault="00AE618C" w:rsidP="00AE618C">
            <w:pPr>
              <w:jc w:val="center"/>
              <w:rPr>
                <w:rFonts w:eastAsia="Arial Unicode MS"/>
                <w:b/>
                <w:bCs/>
              </w:rPr>
            </w:pPr>
            <w:r w:rsidRPr="00591E0C">
              <w:rPr>
                <w:rFonts w:eastAsia="Arial Unicode MS"/>
                <w:b/>
                <w:bCs/>
              </w:rPr>
              <w:t>56</w:t>
            </w:r>
            <w:r>
              <w:rPr>
                <w:rFonts w:eastAsia="Arial Unicode MS"/>
                <w:b/>
                <w:bCs/>
              </w:rPr>
              <w:t>xxx</w:t>
            </w:r>
          </w:p>
        </w:tc>
        <w:tc>
          <w:tcPr>
            <w:tcW w:w="5940" w:type="dxa"/>
            <w:shd w:val="clear" w:color="auto" w:fill="99CCFF"/>
            <w:vAlign w:val="center"/>
          </w:tcPr>
          <w:p w:rsidR="00AE618C" w:rsidRPr="00591E0C" w:rsidRDefault="00AE618C" w:rsidP="00AE618C">
            <w:pPr>
              <w:ind w:left="144"/>
              <w:rPr>
                <w:b/>
                <w:bCs/>
              </w:rPr>
            </w:pPr>
            <w:r w:rsidRPr="00591E0C">
              <w:rPr>
                <w:b/>
                <w:bCs/>
              </w:rPr>
              <w:t>Supplies</w:t>
            </w:r>
            <w:r>
              <w:rPr>
                <w:b/>
                <w:bCs/>
              </w:rPr>
              <w:fldChar w:fldCharType="begin"/>
            </w:r>
            <w:r>
              <w:rPr>
                <w:b/>
                <w:bCs/>
              </w:rPr>
              <w:instrText xml:space="preserve"> XE "</w:instrText>
            </w:r>
            <w:r w:rsidRPr="00F43D38">
              <w:rPr>
                <w:rFonts w:cstheme="minorHAnsi"/>
              </w:rPr>
              <w:instrText>Object 56000 Series - Supplies</w:instrText>
            </w:r>
            <w:r>
              <w:rPr>
                <w:rFonts w:cstheme="minorHAnsi"/>
              </w:rPr>
              <w:instrText>"</w:instrText>
            </w:r>
            <w:r>
              <w:rPr>
                <w:b/>
                <w:bCs/>
              </w:rPr>
              <w:instrText xml:space="preserve"> </w:instrText>
            </w:r>
            <w:r>
              <w:rPr>
                <w:b/>
                <w:bCs/>
              </w:rPr>
              <w:fldChar w:fldCharType="end"/>
            </w:r>
          </w:p>
        </w:tc>
      </w:tr>
      <w:tr w:rsidR="00AE618C" w:rsidRPr="00591E0C" w:rsidTr="00AE618C">
        <w:trPr>
          <w:trHeight w:val="331"/>
        </w:trPr>
        <w:tc>
          <w:tcPr>
            <w:tcW w:w="900" w:type="dxa"/>
            <w:shd w:val="clear" w:color="auto" w:fill="99CCFF"/>
            <w:noWrap/>
            <w:tcMar>
              <w:top w:w="13" w:type="dxa"/>
              <w:left w:w="13" w:type="dxa"/>
              <w:bottom w:w="0" w:type="dxa"/>
              <w:right w:w="13" w:type="dxa"/>
            </w:tcMar>
            <w:vAlign w:val="center"/>
          </w:tcPr>
          <w:p w:rsidR="00AE618C" w:rsidRPr="00591E0C" w:rsidRDefault="00AE618C" w:rsidP="00AE618C">
            <w:pPr>
              <w:jc w:val="center"/>
              <w:rPr>
                <w:rFonts w:eastAsia="Arial Unicode MS"/>
                <w:b/>
                <w:bCs/>
              </w:rPr>
            </w:pPr>
            <w:r w:rsidRPr="00591E0C">
              <w:rPr>
                <w:rFonts w:eastAsia="Arial Unicode MS"/>
                <w:b/>
                <w:bCs/>
              </w:rPr>
              <w:t>57</w:t>
            </w:r>
            <w:r>
              <w:rPr>
                <w:rFonts w:eastAsia="Arial Unicode MS"/>
                <w:b/>
                <w:bCs/>
              </w:rPr>
              <w:t>xxx</w:t>
            </w:r>
          </w:p>
        </w:tc>
        <w:tc>
          <w:tcPr>
            <w:tcW w:w="5940" w:type="dxa"/>
            <w:shd w:val="clear" w:color="auto" w:fill="99CCFF"/>
            <w:vAlign w:val="center"/>
          </w:tcPr>
          <w:p w:rsidR="00AE618C" w:rsidRPr="00591E0C" w:rsidRDefault="00AE618C" w:rsidP="00AE618C">
            <w:pPr>
              <w:ind w:left="144"/>
              <w:rPr>
                <w:b/>
                <w:bCs/>
              </w:rPr>
            </w:pPr>
            <w:r w:rsidRPr="00591E0C">
              <w:rPr>
                <w:b/>
                <w:bCs/>
              </w:rPr>
              <w:t>Property</w:t>
            </w:r>
          </w:p>
        </w:tc>
      </w:tr>
      <w:tr w:rsidR="00AE618C" w:rsidRPr="00591E0C" w:rsidTr="00AE618C">
        <w:trPr>
          <w:trHeight w:val="331"/>
        </w:trPr>
        <w:tc>
          <w:tcPr>
            <w:tcW w:w="900" w:type="dxa"/>
            <w:shd w:val="clear" w:color="auto" w:fill="99CCFF"/>
            <w:noWrap/>
            <w:tcMar>
              <w:top w:w="13" w:type="dxa"/>
              <w:left w:w="13" w:type="dxa"/>
              <w:bottom w:w="0" w:type="dxa"/>
              <w:right w:w="13" w:type="dxa"/>
            </w:tcMar>
            <w:vAlign w:val="center"/>
          </w:tcPr>
          <w:p w:rsidR="00AE618C" w:rsidRPr="00591E0C" w:rsidRDefault="00AE618C" w:rsidP="00AE618C">
            <w:pPr>
              <w:jc w:val="center"/>
              <w:rPr>
                <w:rFonts w:eastAsia="Arial Unicode MS"/>
                <w:b/>
                <w:bCs/>
              </w:rPr>
            </w:pPr>
            <w:r w:rsidRPr="00591E0C">
              <w:rPr>
                <w:rFonts w:eastAsia="Arial Unicode MS"/>
                <w:b/>
                <w:bCs/>
              </w:rPr>
              <w:t>58</w:t>
            </w:r>
            <w:r>
              <w:rPr>
                <w:rFonts w:eastAsia="Arial Unicode MS"/>
                <w:b/>
                <w:bCs/>
              </w:rPr>
              <w:t>xxx</w:t>
            </w:r>
          </w:p>
        </w:tc>
        <w:tc>
          <w:tcPr>
            <w:tcW w:w="5940" w:type="dxa"/>
            <w:shd w:val="clear" w:color="auto" w:fill="99CCFF"/>
            <w:vAlign w:val="center"/>
          </w:tcPr>
          <w:p w:rsidR="00AE618C" w:rsidRPr="00591E0C" w:rsidRDefault="00AE618C" w:rsidP="00AE618C">
            <w:pPr>
              <w:ind w:left="144"/>
              <w:rPr>
                <w:b/>
                <w:bCs/>
              </w:rPr>
            </w:pPr>
            <w:r w:rsidRPr="00591E0C">
              <w:rPr>
                <w:b/>
                <w:bCs/>
              </w:rPr>
              <w:t>Miscellaneous</w:t>
            </w:r>
          </w:p>
        </w:tc>
      </w:tr>
      <w:tr w:rsidR="00AE618C" w:rsidRPr="00591E0C" w:rsidTr="00AE618C">
        <w:trPr>
          <w:trHeight w:val="331"/>
        </w:trPr>
        <w:tc>
          <w:tcPr>
            <w:tcW w:w="900" w:type="dxa"/>
            <w:shd w:val="clear" w:color="auto" w:fill="99CCFF"/>
            <w:noWrap/>
            <w:tcMar>
              <w:top w:w="13" w:type="dxa"/>
              <w:left w:w="13" w:type="dxa"/>
              <w:bottom w:w="0" w:type="dxa"/>
              <w:right w:w="13" w:type="dxa"/>
            </w:tcMar>
            <w:vAlign w:val="center"/>
          </w:tcPr>
          <w:p w:rsidR="00AE618C" w:rsidRPr="00591E0C" w:rsidRDefault="00AE618C" w:rsidP="00AE618C">
            <w:pPr>
              <w:jc w:val="center"/>
              <w:rPr>
                <w:rFonts w:eastAsia="Arial Unicode MS"/>
                <w:b/>
                <w:bCs/>
              </w:rPr>
            </w:pPr>
            <w:r>
              <w:rPr>
                <w:rFonts w:eastAsia="Arial Unicode MS"/>
                <w:b/>
                <w:bCs/>
              </w:rPr>
              <w:t>60000</w:t>
            </w:r>
          </w:p>
        </w:tc>
        <w:tc>
          <w:tcPr>
            <w:tcW w:w="5940" w:type="dxa"/>
            <w:shd w:val="clear" w:color="auto" w:fill="99CCFF"/>
            <w:vAlign w:val="center"/>
          </w:tcPr>
          <w:p w:rsidR="00AE618C" w:rsidRPr="00591E0C" w:rsidRDefault="00817A41" w:rsidP="00AE618C">
            <w:pPr>
              <w:ind w:left="144"/>
              <w:rPr>
                <w:b/>
                <w:bCs/>
              </w:rPr>
            </w:pPr>
            <w:r>
              <w:rPr>
                <w:b/>
                <w:bCs/>
              </w:rPr>
              <w:t>Indirect Costs</w:t>
            </w:r>
            <w:r w:rsidR="00AE618C">
              <w:rPr>
                <w:b/>
                <w:bCs/>
              </w:rPr>
              <w:fldChar w:fldCharType="begin"/>
            </w:r>
            <w:r w:rsidR="00AE618C">
              <w:rPr>
                <w:b/>
                <w:bCs/>
              </w:rPr>
              <w:instrText xml:space="preserve"> XE "</w:instrText>
            </w:r>
            <w:r w:rsidR="00AE618C" w:rsidRPr="00F43D38">
              <w:rPr>
                <w:rFonts w:cstheme="minorHAnsi"/>
              </w:rPr>
              <w:instrText>Accelegrants</w:instrText>
            </w:r>
            <w:r w:rsidR="00AE618C">
              <w:rPr>
                <w:rFonts w:cstheme="minorHAnsi"/>
              </w:rPr>
              <w:instrText>"</w:instrText>
            </w:r>
            <w:r w:rsidR="00AE618C">
              <w:rPr>
                <w:b/>
                <w:bCs/>
              </w:rPr>
              <w:instrText xml:space="preserve"> </w:instrText>
            </w:r>
            <w:r w:rsidR="00AE618C">
              <w:rPr>
                <w:b/>
                <w:bCs/>
              </w:rPr>
              <w:fldChar w:fldCharType="end"/>
            </w:r>
          </w:p>
        </w:tc>
      </w:tr>
    </w:tbl>
    <w:p w:rsidR="00AE618C" w:rsidRDefault="00AE618C"/>
    <w:p w:rsidR="00AE618C" w:rsidRDefault="00AE618C">
      <w:r>
        <w:br w:type="page"/>
      </w:r>
    </w:p>
    <w:p w:rsidR="00AE618C" w:rsidRPr="002D039B" w:rsidRDefault="00AE618C" w:rsidP="00AE618C">
      <w:pPr>
        <w:spacing w:after="120"/>
        <w:ind w:left="1080" w:hanging="1080"/>
        <w:jc w:val="center"/>
        <w:rPr>
          <w:rFonts w:ascii="Verdana" w:hAnsi="Verdana" w:cs="Verdana"/>
          <w:b/>
          <w:bCs/>
          <w:i/>
          <w:iCs/>
          <w:color w:val="333399"/>
          <w:sz w:val="28"/>
          <w:szCs w:val="28"/>
        </w:rPr>
      </w:pPr>
      <w:proofErr w:type="gramStart"/>
      <w:r w:rsidRPr="002D039B">
        <w:rPr>
          <w:rFonts w:ascii="Verdana" w:hAnsi="Verdana" w:cs="Verdana"/>
          <w:b/>
          <w:bCs/>
          <w:i/>
          <w:iCs/>
          <w:color w:val="333399"/>
          <w:sz w:val="28"/>
          <w:szCs w:val="28"/>
        </w:rPr>
        <w:lastRenderedPageBreak/>
        <w:t>51000</w:t>
      </w:r>
      <w:proofErr w:type="gramEnd"/>
      <w:r w:rsidRPr="002D039B">
        <w:rPr>
          <w:rFonts w:ascii="Verdana" w:hAnsi="Verdana" w:cs="Verdana"/>
          <w:b/>
          <w:bCs/>
          <w:i/>
          <w:iCs/>
          <w:color w:val="333399"/>
          <w:sz w:val="28"/>
          <w:szCs w:val="28"/>
        </w:rPr>
        <w:t xml:space="preserve"> Series</w:t>
      </w:r>
    </w:p>
    <w:p w:rsidR="00AE618C" w:rsidRPr="002D039B" w:rsidRDefault="00AE618C" w:rsidP="00AE618C">
      <w:pPr>
        <w:spacing w:after="240"/>
        <w:ind w:left="1080" w:hanging="1080"/>
        <w:jc w:val="center"/>
        <w:rPr>
          <w:rFonts w:ascii="Verdana" w:hAnsi="Verdana" w:cs="Verdana"/>
          <w:b/>
          <w:bCs/>
          <w:i/>
          <w:iCs/>
          <w:color w:val="333399"/>
          <w:sz w:val="28"/>
          <w:szCs w:val="28"/>
        </w:rPr>
      </w:pPr>
      <w:r w:rsidRPr="002D039B">
        <w:rPr>
          <w:rFonts w:ascii="Verdana" w:hAnsi="Verdana" w:cs="Verdana"/>
          <w:b/>
          <w:bCs/>
          <w:i/>
          <w:iCs/>
          <w:color w:val="333399"/>
          <w:sz w:val="28"/>
          <w:szCs w:val="28"/>
        </w:rPr>
        <w:t>Personnel Services - Compensation</w:t>
      </w:r>
    </w:p>
    <w:p w:rsidR="00AE618C" w:rsidRPr="002D039B" w:rsidRDefault="00AE618C" w:rsidP="00AE618C">
      <w:pPr>
        <w:spacing w:after="240"/>
        <w:ind w:left="1080" w:hanging="1080"/>
        <w:rPr>
          <w:rFonts w:ascii="Verdana" w:hAnsi="Verdana" w:cs="Verdana"/>
          <w:b/>
          <w:bCs/>
          <w:i/>
          <w:iCs/>
          <w:color w:val="333399"/>
        </w:rPr>
      </w:pPr>
      <w:r w:rsidRPr="002D039B">
        <w:rPr>
          <w:rFonts w:ascii="Verdana" w:hAnsi="Verdana" w:cs="Verdana"/>
          <w:b/>
          <w:bCs/>
          <w:i/>
          <w:iCs/>
          <w:color w:val="333399"/>
          <w:highlight w:val="lightGray"/>
          <w:bdr w:val="single" w:sz="4" w:space="0" w:color="auto"/>
        </w:rPr>
        <w:t>51000*</w:t>
      </w:r>
      <w:r w:rsidRPr="002D039B">
        <w:rPr>
          <w:rFonts w:ascii="Verdana" w:hAnsi="Verdana" w:cs="Verdana"/>
          <w:b/>
          <w:bCs/>
          <w:i/>
          <w:iCs/>
          <w:color w:val="333399"/>
        </w:rPr>
        <w:tab/>
        <w:t>Personnel Services - Compensation</w:t>
      </w:r>
    </w:p>
    <w:p w:rsidR="00AE618C" w:rsidRPr="002D039B" w:rsidRDefault="00AE618C" w:rsidP="00AE618C">
      <w:pPr>
        <w:autoSpaceDE w:val="0"/>
        <w:autoSpaceDN w:val="0"/>
        <w:adjustRightInd w:val="0"/>
        <w:spacing w:after="240"/>
        <w:rPr>
          <w:rFonts w:ascii="Verdana" w:hAnsi="Verdana" w:cs="Verdana"/>
          <w:color w:val="000000"/>
        </w:rPr>
      </w:pPr>
      <w:r w:rsidRPr="002D039B">
        <w:rPr>
          <w:rFonts w:ascii="Verdana" w:hAnsi="Verdana" w:cs="Verdana"/>
          <w:color w:val="000000"/>
        </w:rPr>
        <w:t>Amounts paid to District employees, including personnel substituting for those in permanent positions.  This includes gross salary for services rendered while on the payroll of the District and other forms of compensation.</w:t>
      </w:r>
    </w:p>
    <w:tbl>
      <w:tblPr>
        <w:tblW w:w="8105" w:type="dxa"/>
        <w:tblInd w:w="1188" w:type="dxa"/>
        <w:tblLook w:val="0000" w:firstRow="0" w:lastRow="0" w:firstColumn="0" w:lastColumn="0" w:noHBand="0" w:noVBand="0"/>
      </w:tblPr>
      <w:tblGrid>
        <w:gridCol w:w="1085"/>
        <w:gridCol w:w="7020"/>
      </w:tblGrid>
      <w:tr w:rsidR="00AE618C" w:rsidRPr="002D039B" w:rsidTr="00AE618C">
        <w:trPr>
          <w:trHeight w:val="285"/>
          <w:tblHeader/>
        </w:trPr>
        <w:tc>
          <w:tcPr>
            <w:tcW w:w="1085" w:type="dxa"/>
            <w:tcBorders>
              <w:top w:val="single" w:sz="4" w:space="0" w:color="auto"/>
              <w:left w:val="single" w:sz="4" w:space="0" w:color="auto"/>
              <w:bottom w:val="single" w:sz="4" w:space="0" w:color="auto"/>
              <w:right w:val="single" w:sz="4" w:space="0" w:color="auto"/>
            </w:tcBorders>
            <w:shd w:val="clear" w:color="auto" w:fill="FF99CC"/>
            <w:noWrap/>
            <w:vAlign w:val="bottom"/>
          </w:tcPr>
          <w:p w:rsidR="00AE618C" w:rsidRPr="002D039B" w:rsidRDefault="00AE618C" w:rsidP="00AE618C">
            <w:pPr>
              <w:jc w:val="center"/>
              <w:rPr>
                <w:b/>
                <w:bCs/>
              </w:rPr>
            </w:pPr>
            <w:r w:rsidRPr="002D039B">
              <w:rPr>
                <w:b/>
                <w:bCs/>
              </w:rPr>
              <w:t>A/C No.</w:t>
            </w:r>
          </w:p>
        </w:tc>
        <w:tc>
          <w:tcPr>
            <w:tcW w:w="7020" w:type="dxa"/>
            <w:tcBorders>
              <w:top w:val="single" w:sz="4" w:space="0" w:color="auto"/>
              <w:left w:val="nil"/>
              <w:bottom w:val="single" w:sz="4" w:space="0" w:color="auto"/>
              <w:right w:val="single" w:sz="4" w:space="0" w:color="auto"/>
            </w:tcBorders>
            <w:shd w:val="clear" w:color="auto" w:fill="FF99CC"/>
            <w:vAlign w:val="bottom"/>
          </w:tcPr>
          <w:p w:rsidR="00AE618C" w:rsidRPr="002D039B" w:rsidRDefault="00AE618C" w:rsidP="00AE618C">
            <w:pPr>
              <w:jc w:val="center"/>
              <w:rPr>
                <w:b/>
                <w:bCs/>
              </w:rPr>
            </w:pPr>
            <w:r w:rsidRPr="002D039B">
              <w:rPr>
                <w:b/>
                <w:bCs/>
              </w:rPr>
              <w:t>Name</w:t>
            </w:r>
          </w:p>
        </w:tc>
      </w:tr>
      <w:tr w:rsidR="00AE618C" w:rsidRPr="002D039B" w:rsidTr="00AE618C">
        <w:trPr>
          <w:trHeight w:val="315"/>
        </w:trPr>
        <w:tc>
          <w:tcPr>
            <w:tcW w:w="1085" w:type="dxa"/>
            <w:tcBorders>
              <w:top w:val="nil"/>
              <w:left w:val="single" w:sz="4" w:space="0" w:color="auto"/>
              <w:bottom w:val="single" w:sz="4" w:space="0" w:color="auto"/>
              <w:right w:val="single" w:sz="4" w:space="0" w:color="auto"/>
            </w:tcBorders>
            <w:shd w:val="clear" w:color="auto" w:fill="99CCFF"/>
            <w:vAlign w:val="bottom"/>
          </w:tcPr>
          <w:p w:rsidR="00AE618C" w:rsidRPr="002D039B" w:rsidRDefault="00AE618C" w:rsidP="00AE618C">
            <w:pPr>
              <w:rPr>
                <w:b/>
                <w:bCs/>
                <w:sz w:val="24"/>
                <w:szCs w:val="24"/>
              </w:rPr>
            </w:pPr>
            <w:r w:rsidRPr="002D039B">
              <w:rPr>
                <w:b/>
                <w:bCs/>
                <w:sz w:val="24"/>
                <w:szCs w:val="24"/>
              </w:rPr>
              <w:t>51000</w:t>
            </w:r>
          </w:p>
        </w:tc>
        <w:tc>
          <w:tcPr>
            <w:tcW w:w="7020" w:type="dxa"/>
            <w:tcBorders>
              <w:top w:val="nil"/>
              <w:left w:val="nil"/>
              <w:bottom w:val="single" w:sz="4" w:space="0" w:color="auto"/>
              <w:right w:val="single" w:sz="4" w:space="0" w:color="auto"/>
            </w:tcBorders>
            <w:shd w:val="clear" w:color="auto" w:fill="99CCFF"/>
            <w:vAlign w:val="bottom"/>
          </w:tcPr>
          <w:p w:rsidR="00AE618C" w:rsidRPr="002D039B" w:rsidRDefault="00AE618C" w:rsidP="00AE618C">
            <w:pPr>
              <w:rPr>
                <w:b/>
                <w:bCs/>
                <w:sz w:val="24"/>
                <w:szCs w:val="24"/>
              </w:rPr>
            </w:pPr>
            <w:r w:rsidRPr="002D039B">
              <w:rPr>
                <w:b/>
                <w:bCs/>
                <w:sz w:val="24"/>
                <w:szCs w:val="24"/>
              </w:rPr>
              <w:t>Personnel Services – Compensation</w:t>
            </w:r>
          </w:p>
        </w:tc>
      </w:tr>
      <w:tr w:rsidR="00AE618C" w:rsidRPr="002D039B" w:rsidTr="00AE618C">
        <w:trPr>
          <w:trHeight w:val="285"/>
        </w:trPr>
        <w:tc>
          <w:tcPr>
            <w:tcW w:w="1085" w:type="dxa"/>
            <w:tcBorders>
              <w:top w:val="nil"/>
              <w:left w:val="single" w:sz="4" w:space="0" w:color="auto"/>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51100</w:t>
            </w:r>
          </w:p>
        </w:tc>
        <w:tc>
          <w:tcPr>
            <w:tcW w:w="7020" w:type="dxa"/>
            <w:tcBorders>
              <w:top w:val="nil"/>
              <w:left w:val="nil"/>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 xml:space="preserve">Salaries Expenses </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51110</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Regular Salaries</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51111</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Sick Leave</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51112</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Vacation</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51113</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Professional Days</w:t>
            </w:r>
            <w:r>
              <w:fldChar w:fldCharType="begin"/>
            </w:r>
            <w:r>
              <w:instrText xml:space="preserve"> XE "</w:instrText>
            </w:r>
            <w:r w:rsidRPr="00F43D38">
              <w:rPr>
                <w:rFonts w:cstheme="minorHAnsi"/>
              </w:rPr>
              <w:instrText>Professional Days</w:instrText>
            </w:r>
            <w:r>
              <w:rPr>
                <w:rFonts w:cstheme="minorHAnsi"/>
              </w:rPr>
              <w:instrText>"</w:instrText>
            </w:r>
            <w:r>
              <w:instrText xml:space="preserve"> </w:instrText>
            </w:r>
            <w:r>
              <w:fldChar w:fldCharType="end"/>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51114</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smartTag w:uri="urn:schemas-microsoft-com:office:smarttags" w:element="place">
              <w:r w:rsidRPr="002D039B">
                <w:t>Holiday</w:t>
              </w:r>
            </w:smartTag>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51115</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Salaries - Substitutes</w:t>
            </w:r>
            <w:r>
              <w:fldChar w:fldCharType="begin"/>
            </w:r>
            <w:r>
              <w:instrText xml:space="preserve"> XE "</w:instrText>
            </w:r>
            <w:r w:rsidRPr="00F43D38">
              <w:rPr>
                <w:rFonts w:cstheme="minorHAnsi"/>
              </w:rPr>
              <w:instrText>Substitutes</w:instrText>
            </w:r>
            <w:r>
              <w:rPr>
                <w:rFonts w:cstheme="minorHAnsi"/>
              </w:rPr>
              <w:instrText>"</w:instrText>
            </w:r>
            <w:r>
              <w:instrText xml:space="preserve"> </w:instrText>
            </w:r>
            <w:r>
              <w:fldChar w:fldCharType="end"/>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51131</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Differential Pay</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51132</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Department Heads,</w:t>
            </w:r>
            <w:r>
              <w:fldChar w:fldCharType="begin"/>
            </w:r>
            <w:r>
              <w:instrText xml:space="preserve"> XE "</w:instrText>
            </w:r>
            <w:r w:rsidRPr="00F43D38">
              <w:rPr>
                <w:rFonts w:cstheme="minorHAnsi"/>
              </w:rPr>
              <w:instrText>Department Heads</w:instrText>
            </w:r>
            <w:r>
              <w:rPr>
                <w:rFonts w:cstheme="minorHAnsi"/>
              </w:rPr>
              <w:instrText>"</w:instrText>
            </w:r>
            <w:r>
              <w:instrText xml:space="preserve"> </w:instrText>
            </w:r>
            <w:r>
              <w:fldChar w:fldCharType="end"/>
            </w:r>
            <w:r w:rsidRPr="002D039B">
              <w:t xml:space="preserve"> House Leaders,</w:t>
            </w:r>
            <w:r>
              <w:fldChar w:fldCharType="begin"/>
            </w:r>
            <w:r>
              <w:instrText xml:space="preserve"> XE "</w:instrText>
            </w:r>
            <w:r w:rsidRPr="00F43D38">
              <w:rPr>
                <w:rFonts w:cstheme="minorHAnsi"/>
              </w:rPr>
              <w:instrText>House Leaders</w:instrText>
            </w:r>
            <w:r>
              <w:rPr>
                <w:rFonts w:cstheme="minorHAnsi"/>
              </w:rPr>
              <w:instrText>"</w:instrText>
            </w:r>
            <w:r>
              <w:instrText xml:space="preserve"> </w:instrText>
            </w:r>
            <w:r>
              <w:fldChar w:fldCharType="end"/>
            </w:r>
            <w:r w:rsidRPr="002D039B">
              <w:t xml:space="preserve"> and System-wide Supervisors</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51133</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Longevity (Non-Certified Only)</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51134</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Sabbatical</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51135</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Retroactive Salary</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51140</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Academic Fellowships</w:t>
            </w:r>
            <w:r>
              <w:fldChar w:fldCharType="begin"/>
            </w:r>
            <w:r>
              <w:instrText xml:space="preserve"> XE "</w:instrText>
            </w:r>
            <w:r w:rsidRPr="00F43D38">
              <w:rPr>
                <w:rFonts w:cstheme="minorHAnsi"/>
              </w:rPr>
              <w:instrText>Academic Fellowships</w:instrText>
            </w:r>
            <w:r>
              <w:rPr>
                <w:rFonts w:cstheme="minorHAnsi"/>
              </w:rPr>
              <w:instrText>"</w:instrText>
            </w:r>
            <w:r>
              <w:instrText xml:space="preserve"> </w:instrText>
            </w:r>
            <w:r>
              <w:fldChar w:fldCharType="end"/>
            </w:r>
          </w:p>
        </w:tc>
      </w:tr>
      <w:tr w:rsidR="00AE618C" w:rsidRPr="002D039B" w:rsidTr="00AE618C">
        <w:trPr>
          <w:trHeight w:val="285"/>
        </w:trPr>
        <w:tc>
          <w:tcPr>
            <w:tcW w:w="1085" w:type="dxa"/>
            <w:tcBorders>
              <w:top w:val="nil"/>
              <w:left w:val="single" w:sz="4" w:space="0" w:color="auto"/>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51200</w:t>
            </w:r>
          </w:p>
        </w:tc>
        <w:tc>
          <w:tcPr>
            <w:tcW w:w="7020" w:type="dxa"/>
            <w:tcBorders>
              <w:top w:val="nil"/>
              <w:left w:val="nil"/>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Overtime Expense</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51201</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Regular Overtime</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51202</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Snow Removal Overtime</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51203</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Event Coverage Overtime</w:t>
            </w:r>
          </w:p>
        </w:tc>
      </w:tr>
      <w:tr w:rsidR="00AE618C" w:rsidRPr="002D039B" w:rsidTr="00AE618C">
        <w:trPr>
          <w:trHeight w:val="285"/>
        </w:trPr>
        <w:tc>
          <w:tcPr>
            <w:tcW w:w="1085" w:type="dxa"/>
            <w:tcBorders>
              <w:top w:val="nil"/>
              <w:left w:val="single" w:sz="4" w:space="0" w:color="auto"/>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lastRenderedPageBreak/>
              <w:t>51300</w:t>
            </w:r>
          </w:p>
        </w:tc>
        <w:tc>
          <w:tcPr>
            <w:tcW w:w="7020" w:type="dxa"/>
            <w:tcBorders>
              <w:top w:val="nil"/>
              <w:left w:val="nil"/>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Additional Compensation</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noWrap/>
            <w:vAlign w:val="bottom"/>
          </w:tcPr>
          <w:p w:rsidR="00AE618C" w:rsidRPr="002D039B" w:rsidRDefault="00AE618C" w:rsidP="00AE618C">
            <w:r w:rsidRPr="002D039B">
              <w:t>51302</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Professional Development</w:t>
            </w:r>
            <w:r>
              <w:fldChar w:fldCharType="begin"/>
            </w:r>
            <w:r>
              <w:instrText xml:space="preserve"> XE "</w:instrText>
            </w:r>
            <w:r w:rsidRPr="00F43D38">
              <w:rPr>
                <w:rFonts w:cstheme="minorHAnsi"/>
              </w:rPr>
              <w:instrText>Professional Development</w:instrText>
            </w:r>
            <w:r>
              <w:rPr>
                <w:rFonts w:cstheme="minorHAnsi"/>
              </w:rPr>
              <w:instrText>"</w:instrText>
            </w:r>
            <w:r>
              <w:instrText xml:space="preserve"> </w:instrText>
            </w:r>
            <w:r>
              <w:fldChar w:fldCharType="end"/>
            </w:r>
            <w:r w:rsidRPr="002D039B">
              <w:t xml:space="preserve"> – School</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noWrap/>
            <w:vAlign w:val="bottom"/>
          </w:tcPr>
          <w:p w:rsidR="00AE618C" w:rsidRPr="002D039B" w:rsidRDefault="00AE618C" w:rsidP="00AE618C">
            <w:r w:rsidRPr="002D039B">
              <w:t>51303</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Professional Development</w:t>
            </w:r>
            <w:r>
              <w:fldChar w:fldCharType="begin"/>
            </w:r>
            <w:r>
              <w:instrText xml:space="preserve"> XE "</w:instrText>
            </w:r>
            <w:r w:rsidRPr="00F43D38">
              <w:rPr>
                <w:rFonts w:cstheme="minorHAnsi"/>
              </w:rPr>
              <w:instrText>Professional Development</w:instrText>
            </w:r>
            <w:r>
              <w:rPr>
                <w:rFonts w:cstheme="minorHAnsi"/>
              </w:rPr>
              <w:instrText>"</w:instrText>
            </w:r>
            <w:r>
              <w:instrText xml:space="preserve"> </w:instrText>
            </w:r>
            <w:r>
              <w:fldChar w:fldCharType="end"/>
            </w:r>
            <w:r w:rsidRPr="002D039B">
              <w:t xml:space="preserve"> – District</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noWrap/>
            <w:vAlign w:val="bottom"/>
          </w:tcPr>
          <w:p w:rsidR="00AE618C" w:rsidRPr="002D039B" w:rsidRDefault="00AE618C" w:rsidP="00AE618C">
            <w:r w:rsidRPr="002D039B">
              <w:t>51304</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Trainer Expense</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noWrap/>
            <w:vAlign w:val="bottom"/>
          </w:tcPr>
          <w:p w:rsidR="00AE618C" w:rsidRPr="002D039B" w:rsidRDefault="00AE618C" w:rsidP="00AE618C">
            <w:r w:rsidRPr="002D039B">
              <w:t>51306</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Vacation Payoff</w:t>
            </w:r>
            <w:r>
              <w:fldChar w:fldCharType="begin"/>
            </w:r>
            <w:r>
              <w:instrText xml:space="preserve"> XE "</w:instrText>
            </w:r>
            <w:r w:rsidRPr="00F43D38">
              <w:rPr>
                <w:rFonts w:cstheme="minorHAnsi"/>
              </w:rPr>
              <w:instrText>Vacation Payoff</w:instrText>
            </w:r>
            <w:r>
              <w:rPr>
                <w:rFonts w:cstheme="minorHAnsi"/>
              </w:rPr>
              <w:instrText>"</w:instrText>
            </w:r>
            <w:r>
              <w:instrText xml:space="preserve"> </w:instrText>
            </w:r>
            <w:r>
              <w:fldChar w:fldCharType="end"/>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noWrap/>
            <w:vAlign w:val="bottom"/>
          </w:tcPr>
          <w:p w:rsidR="00AE618C" w:rsidRPr="002D039B" w:rsidRDefault="00AE618C" w:rsidP="00AE618C">
            <w:r w:rsidRPr="002D039B">
              <w:t>51307</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Injured Employees</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noWrap/>
            <w:vAlign w:val="bottom"/>
          </w:tcPr>
          <w:p w:rsidR="00AE618C" w:rsidRPr="002D039B" w:rsidRDefault="00AE618C" w:rsidP="00AE618C">
            <w:r w:rsidRPr="002D039B">
              <w:t>51308</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After School Programs</w:t>
            </w:r>
            <w:r>
              <w:fldChar w:fldCharType="begin"/>
            </w:r>
            <w:r>
              <w:instrText xml:space="preserve"> XE "</w:instrText>
            </w:r>
            <w:r w:rsidRPr="00F43D38">
              <w:rPr>
                <w:rFonts w:cstheme="minorHAnsi"/>
              </w:rPr>
              <w:instrText>After School Program</w:instrText>
            </w:r>
            <w:r>
              <w:rPr>
                <w:rFonts w:cstheme="minorHAnsi"/>
              </w:rPr>
              <w:instrText>"</w:instrText>
            </w:r>
            <w:r>
              <w:instrText xml:space="preserve"> </w:instrText>
            </w:r>
            <w:r>
              <w:fldChar w:fldCharType="end"/>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noWrap/>
            <w:vAlign w:val="bottom"/>
          </w:tcPr>
          <w:p w:rsidR="00AE618C" w:rsidRPr="002D039B" w:rsidRDefault="00AE618C" w:rsidP="00AE618C">
            <w:r w:rsidRPr="002D039B">
              <w:t>51309</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Tutoring</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noWrap/>
            <w:vAlign w:val="bottom"/>
          </w:tcPr>
          <w:p w:rsidR="00AE618C" w:rsidRPr="002D039B" w:rsidRDefault="00AE618C" w:rsidP="00AE618C">
            <w:r w:rsidRPr="002D039B">
              <w:t>51311</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Curriculum Work</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51322</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Severance</w:t>
            </w:r>
            <w:r>
              <w:fldChar w:fldCharType="begin"/>
            </w:r>
            <w:r>
              <w:instrText xml:space="preserve"> XE "</w:instrText>
            </w:r>
            <w:r w:rsidRPr="00F43D38">
              <w:rPr>
                <w:rFonts w:cstheme="minorHAnsi"/>
              </w:rPr>
              <w:instrText>Object 51322: Severance</w:instrText>
            </w:r>
            <w:r>
              <w:rPr>
                <w:rFonts w:cstheme="minorHAnsi"/>
              </w:rPr>
              <w:instrText>"</w:instrText>
            </w:r>
            <w:r>
              <w:instrText xml:space="preserve"> </w:instrText>
            </w:r>
            <w:r>
              <w:fldChar w:fldCharType="end"/>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51323</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Detention Coverage</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51324</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AM/PM Supervision</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51325</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Breakfast Supervision</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51326</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Teacher Support Team Payments</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noWrap/>
            <w:vAlign w:val="bottom"/>
          </w:tcPr>
          <w:p w:rsidR="00AE618C" w:rsidRPr="002D039B" w:rsidRDefault="00AE618C" w:rsidP="00AE618C">
            <w:r w:rsidRPr="002D039B">
              <w:t>51327</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Other Additional Compensation</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noWrap/>
            <w:vAlign w:val="bottom"/>
          </w:tcPr>
          <w:p w:rsidR="00AE618C" w:rsidRPr="002D039B" w:rsidRDefault="00AE618C" w:rsidP="00AE618C">
            <w:r w:rsidRPr="002D039B">
              <w:t>51328</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Early Retirement Incentive Payments</w:t>
            </w:r>
            <w:r>
              <w:fldChar w:fldCharType="begin"/>
            </w:r>
            <w:r>
              <w:instrText xml:space="preserve"> XE "</w:instrText>
            </w:r>
            <w:r w:rsidRPr="00F43D38">
              <w:rPr>
                <w:rFonts w:cstheme="minorHAnsi"/>
              </w:rPr>
              <w:instrText>Early Retirement Incentive Payments</w:instrText>
            </w:r>
            <w:r>
              <w:rPr>
                <w:rFonts w:cstheme="minorHAnsi"/>
              </w:rPr>
              <w:instrText>"</w:instrText>
            </w:r>
            <w:r>
              <w:instrText xml:space="preserve"> </w:instrText>
            </w:r>
            <w:r>
              <w:fldChar w:fldCharType="end"/>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noWrap/>
            <w:vAlign w:val="bottom"/>
          </w:tcPr>
          <w:p w:rsidR="00AE618C" w:rsidRPr="002D039B" w:rsidRDefault="00AE618C" w:rsidP="00AE618C">
            <w:r w:rsidRPr="002D039B">
              <w:t>51331</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Sick Leave Bonus</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noWrap/>
            <w:vAlign w:val="bottom"/>
          </w:tcPr>
          <w:p w:rsidR="00AE618C" w:rsidRPr="002D039B" w:rsidRDefault="00AE618C" w:rsidP="00AE618C">
            <w:r w:rsidRPr="002D039B">
              <w:t>51332</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Sick Payoff</w:t>
            </w:r>
            <w:r>
              <w:fldChar w:fldCharType="begin"/>
            </w:r>
            <w:r>
              <w:instrText xml:space="preserve"> XE "</w:instrText>
            </w:r>
            <w:r w:rsidRPr="00F43D38">
              <w:rPr>
                <w:rFonts w:cstheme="minorHAnsi"/>
              </w:rPr>
              <w:instrText>Sick Payoff</w:instrText>
            </w:r>
            <w:r>
              <w:rPr>
                <w:rFonts w:cstheme="minorHAnsi"/>
              </w:rPr>
              <w:instrText>"</w:instrText>
            </w:r>
            <w:r>
              <w:instrText xml:space="preserve"> </w:instrText>
            </w:r>
            <w:r>
              <w:fldChar w:fldCharType="end"/>
            </w:r>
            <w:r w:rsidRPr="002D039B">
              <w:t xml:space="preserve"> - Non Severance</w:t>
            </w:r>
            <w:r>
              <w:fldChar w:fldCharType="begin"/>
            </w:r>
            <w:r>
              <w:instrText xml:space="preserve"> XE "</w:instrText>
            </w:r>
            <w:r w:rsidRPr="00F43D38">
              <w:rPr>
                <w:rFonts w:cstheme="minorHAnsi"/>
              </w:rPr>
              <w:instrText>Object 51322: Severance</w:instrText>
            </w:r>
            <w:r>
              <w:rPr>
                <w:rFonts w:cstheme="minorHAnsi"/>
              </w:rPr>
              <w:instrText>"</w:instrText>
            </w:r>
            <w:r>
              <w:instrText xml:space="preserve"> </w:instrText>
            </w:r>
            <w:r>
              <w:fldChar w:fldCharType="end"/>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noWrap/>
            <w:vAlign w:val="bottom"/>
          </w:tcPr>
          <w:p w:rsidR="00AE618C" w:rsidRPr="002D039B" w:rsidRDefault="00AE618C" w:rsidP="00AE618C">
            <w:r w:rsidRPr="002D039B">
              <w:t>51335</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Performance Based Compensation</w:t>
            </w:r>
            <w:r>
              <w:fldChar w:fldCharType="begin"/>
            </w:r>
            <w:r>
              <w:instrText xml:space="preserve"> XE "</w:instrText>
            </w:r>
            <w:r w:rsidRPr="00F43D38">
              <w:rPr>
                <w:rFonts w:cstheme="minorHAnsi"/>
              </w:rPr>
              <w:instrText>Performance Based Compensation</w:instrText>
            </w:r>
            <w:r>
              <w:rPr>
                <w:rFonts w:cstheme="minorHAnsi"/>
              </w:rPr>
              <w:instrText>"</w:instrText>
            </w:r>
            <w:r>
              <w:instrText xml:space="preserve"> </w:instrText>
            </w:r>
            <w:r>
              <w:fldChar w:fldCharType="end"/>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noWrap/>
            <w:vAlign w:val="bottom"/>
          </w:tcPr>
          <w:p w:rsidR="00AE618C" w:rsidRPr="002D039B" w:rsidRDefault="00AE618C" w:rsidP="00AE618C">
            <w:r w:rsidRPr="002D039B">
              <w:t>51336</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Class Overage/Weighting (Formerly 51136; changed effective 7/1/2011)</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noWrap/>
            <w:vAlign w:val="bottom"/>
          </w:tcPr>
          <w:p w:rsidR="00AE618C" w:rsidRPr="002D039B" w:rsidRDefault="00AE618C" w:rsidP="00AE618C">
            <w:r w:rsidRPr="002D039B">
              <w:t>51338</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Summer Pay</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noWrap/>
            <w:vAlign w:val="bottom"/>
          </w:tcPr>
          <w:p w:rsidR="00AE618C" w:rsidRPr="002D039B" w:rsidRDefault="00AE618C" w:rsidP="00AE618C">
            <w:r w:rsidRPr="002D039B">
              <w:t>51339</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Class Coverage</w:t>
            </w:r>
            <w:r>
              <w:fldChar w:fldCharType="begin"/>
            </w:r>
            <w:r>
              <w:instrText xml:space="preserve"> XE "</w:instrText>
            </w:r>
            <w:r w:rsidRPr="00F43D38">
              <w:rPr>
                <w:rFonts w:cstheme="minorHAnsi"/>
              </w:rPr>
              <w:instrText>Class Coverage</w:instrText>
            </w:r>
            <w:r>
              <w:rPr>
                <w:rFonts w:cstheme="minorHAnsi"/>
              </w:rPr>
              <w:instrText>"</w:instrText>
            </w:r>
            <w:r>
              <w:instrText xml:space="preserve"> </w:instrText>
            </w:r>
            <w:r>
              <w:fldChar w:fldCharType="end"/>
            </w:r>
            <w:r w:rsidRPr="002D039B">
              <w:t xml:space="preserve"> (Formerly 51139; changed effective 7/1/2011)</w:t>
            </w:r>
          </w:p>
        </w:tc>
      </w:tr>
      <w:tr w:rsidR="00AE618C" w:rsidRPr="002D039B" w:rsidTr="00AE618C">
        <w:trPr>
          <w:trHeight w:val="285"/>
        </w:trPr>
        <w:tc>
          <w:tcPr>
            <w:tcW w:w="1085" w:type="dxa"/>
            <w:tcBorders>
              <w:top w:val="nil"/>
              <w:left w:val="single" w:sz="4" w:space="0" w:color="auto"/>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51400</w:t>
            </w:r>
          </w:p>
        </w:tc>
        <w:tc>
          <w:tcPr>
            <w:tcW w:w="7020" w:type="dxa"/>
            <w:tcBorders>
              <w:top w:val="nil"/>
              <w:left w:val="nil"/>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Stipends</w:t>
            </w:r>
            <w:r>
              <w:rPr>
                <w:b/>
                <w:bCs/>
              </w:rPr>
              <w:fldChar w:fldCharType="begin"/>
            </w:r>
            <w:r>
              <w:rPr>
                <w:b/>
                <w:bCs/>
              </w:rPr>
              <w:instrText xml:space="preserve"> XE "</w:instrText>
            </w:r>
            <w:r w:rsidRPr="00F43D38">
              <w:rPr>
                <w:rFonts w:cstheme="minorHAnsi"/>
              </w:rPr>
              <w:instrText>Stipends</w:instrText>
            </w:r>
            <w:r>
              <w:rPr>
                <w:rFonts w:cstheme="minorHAnsi"/>
              </w:rPr>
              <w:instrText>"</w:instrText>
            </w:r>
            <w:r>
              <w:rPr>
                <w:b/>
                <w:bCs/>
              </w:rPr>
              <w:instrText xml:space="preserve"> </w:instrText>
            </w:r>
            <w:r>
              <w:rPr>
                <w:b/>
                <w:bCs/>
              </w:rPr>
              <w:fldChar w:fldCharType="end"/>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lastRenderedPageBreak/>
              <w:t>51401</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Stipend – Other</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51403</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Stipend – Athletic Directors/Extracurricular</w:t>
            </w:r>
            <w:r>
              <w:fldChar w:fldCharType="begin"/>
            </w:r>
            <w:r>
              <w:instrText xml:space="preserve"> XE "</w:instrText>
            </w:r>
            <w:r w:rsidRPr="00F43D38">
              <w:rPr>
                <w:rFonts w:cstheme="minorHAnsi"/>
              </w:rPr>
              <w:instrText>Extracurricular</w:instrText>
            </w:r>
            <w:r>
              <w:rPr>
                <w:rFonts w:cstheme="minorHAnsi"/>
              </w:rPr>
              <w:instrText>"</w:instrText>
            </w:r>
            <w:r>
              <w:instrText xml:space="preserve"> </w:instrText>
            </w:r>
            <w:r>
              <w:fldChar w:fldCharType="end"/>
            </w:r>
            <w:r w:rsidRPr="002D039B">
              <w:t xml:space="preserve"> Directors  </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51404</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Stipend – Athletic Coaches/Extracurricular</w:t>
            </w:r>
            <w:r>
              <w:fldChar w:fldCharType="begin"/>
            </w:r>
            <w:r>
              <w:instrText xml:space="preserve"> XE "</w:instrText>
            </w:r>
            <w:r w:rsidRPr="00F43D38">
              <w:rPr>
                <w:rFonts w:cstheme="minorHAnsi"/>
              </w:rPr>
              <w:instrText>Extracurricular</w:instrText>
            </w:r>
            <w:r>
              <w:rPr>
                <w:rFonts w:cstheme="minorHAnsi"/>
              </w:rPr>
              <w:instrText>"</w:instrText>
            </w:r>
            <w:r>
              <w:instrText xml:space="preserve"> </w:instrText>
            </w:r>
            <w:r>
              <w:fldChar w:fldCharType="end"/>
            </w:r>
            <w:r w:rsidRPr="002D039B">
              <w:t xml:space="preserve"> Advisors</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51405</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Stipend – Instructional Coaches</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51406</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Stipend – Athletic Event Officials/</w:t>
            </w:r>
            <w:r>
              <w:fldChar w:fldCharType="begin"/>
            </w:r>
            <w:r>
              <w:instrText xml:space="preserve"> XE "</w:instrText>
            </w:r>
            <w:r w:rsidRPr="00F43D38">
              <w:rPr>
                <w:rFonts w:cstheme="minorHAnsi"/>
              </w:rPr>
              <w:instrText>Officials</w:instrText>
            </w:r>
            <w:r>
              <w:rPr>
                <w:rFonts w:cstheme="minorHAnsi"/>
              </w:rPr>
              <w:instrText>"</w:instrText>
            </w:r>
            <w:r>
              <w:instrText xml:space="preserve"> </w:instrText>
            </w:r>
            <w:r>
              <w:fldChar w:fldCharType="end"/>
            </w:r>
            <w:r w:rsidRPr="002D039B">
              <w:t>Personnel</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51407</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Stipend – Mentors</w:t>
            </w:r>
          </w:p>
        </w:tc>
      </w:tr>
    </w:tbl>
    <w:p w:rsidR="00623E8E" w:rsidRDefault="00623E8E"/>
    <w:p w:rsidR="00AE618C" w:rsidRDefault="00AE618C">
      <w:r>
        <w:br w:type="page"/>
      </w:r>
    </w:p>
    <w:p w:rsidR="00AE618C" w:rsidRPr="002D039B" w:rsidRDefault="00AE618C" w:rsidP="00AE618C">
      <w:pPr>
        <w:spacing w:after="120"/>
        <w:ind w:left="2880" w:hanging="2880"/>
        <w:jc w:val="center"/>
        <w:rPr>
          <w:rFonts w:ascii="Verdana" w:hAnsi="Verdana" w:cs="Verdana"/>
          <w:b/>
          <w:bCs/>
          <w:i/>
          <w:iCs/>
          <w:color w:val="333399"/>
          <w:sz w:val="28"/>
          <w:szCs w:val="28"/>
        </w:rPr>
      </w:pPr>
      <w:r w:rsidRPr="002D039B">
        <w:rPr>
          <w:rFonts w:ascii="Verdana" w:hAnsi="Verdana" w:cs="Verdana"/>
          <w:b/>
          <w:bCs/>
          <w:i/>
          <w:iCs/>
          <w:color w:val="333399"/>
          <w:sz w:val="28"/>
          <w:szCs w:val="28"/>
        </w:rPr>
        <w:lastRenderedPageBreak/>
        <w:t>52000 Series</w:t>
      </w:r>
    </w:p>
    <w:p w:rsidR="00AE618C" w:rsidRPr="002D039B" w:rsidRDefault="00AE618C" w:rsidP="00AE618C">
      <w:pPr>
        <w:spacing w:after="240"/>
        <w:ind w:left="2880" w:hanging="2880"/>
        <w:jc w:val="center"/>
        <w:rPr>
          <w:rFonts w:ascii="Verdana" w:hAnsi="Verdana" w:cs="Verdana"/>
          <w:b/>
          <w:bCs/>
          <w:i/>
          <w:iCs/>
          <w:color w:val="333399"/>
          <w:sz w:val="28"/>
          <w:szCs w:val="28"/>
        </w:rPr>
      </w:pPr>
      <w:r w:rsidRPr="002D039B">
        <w:rPr>
          <w:rFonts w:ascii="Verdana" w:hAnsi="Verdana" w:cs="Verdana"/>
          <w:b/>
          <w:bCs/>
          <w:i/>
          <w:iCs/>
          <w:color w:val="333399"/>
          <w:sz w:val="28"/>
          <w:szCs w:val="28"/>
        </w:rPr>
        <w:t>Personnel Services – Employee Benefits</w:t>
      </w:r>
      <w:r>
        <w:rPr>
          <w:rFonts w:ascii="Verdana" w:hAnsi="Verdana" w:cs="Verdana"/>
          <w:b/>
          <w:bCs/>
          <w:i/>
          <w:iCs/>
          <w:color w:val="333399"/>
          <w:sz w:val="28"/>
          <w:szCs w:val="28"/>
        </w:rPr>
        <w:fldChar w:fldCharType="begin"/>
      </w:r>
      <w:r>
        <w:rPr>
          <w:rFonts w:ascii="Verdana" w:hAnsi="Verdana" w:cs="Verdana"/>
          <w:b/>
          <w:bCs/>
          <w:i/>
          <w:iCs/>
          <w:color w:val="333399"/>
          <w:sz w:val="28"/>
          <w:szCs w:val="28"/>
        </w:rPr>
        <w:instrText xml:space="preserve"> XE "</w:instrText>
      </w:r>
      <w:r w:rsidRPr="00F43D38">
        <w:rPr>
          <w:rFonts w:cstheme="minorHAnsi"/>
        </w:rPr>
        <w:instrText>Benefits</w:instrText>
      </w:r>
      <w:r>
        <w:rPr>
          <w:rFonts w:cstheme="minorHAnsi"/>
        </w:rPr>
        <w:instrText>"</w:instrText>
      </w:r>
      <w:r>
        <w:rPr>
          <w:rFonts w:ascii="Verdana" w:hAnsi="Verdana" w:cs="Verdana"/>
          <w:b/>
          <w:bCs/>
          <w:i/>
          <w:iCs/>
          <w:color w:val="333399"/>
          <w:sz w:val="28"/>
          <w:szCs w:val="28"/>
        </w:rPr>
        <w:instrText xml:space="preserve"> </w:instrText>
      </w:r>
      <w:r>
        <w:rPr>
          <w:rFonts w:ascii="Verdana" w:hAnsi="Verdana" w:cs="Verdana"/>
          <w:b/>
          <w:bCs/>
          <w:i/>
          <w:iCs/>
          <w:color w:val="333399"/>
          <w:sz w:val="28"/>
          <w:szCs w:val="28"/>
        </w:rPr>
        <w:fldChar w:fldCharType="end"/>
      </w:r>
    </w:p>
    <w:p w:rsidR="00AE618C" w:rsidRPr="002D039B" w:rsidRDefault="00AE618C" w:rsidP="00AE618C">
      <w:pPr>
        <w:spacing w:after="240"/>
        <w:ind w:left="1080" w:hanging="1080"/>
        <w:rPr>
          <w:rFonts w:ascii="Verdana" w:hAnsi="Verdana" w:cs="Verdana"/>
          <w:b/>
          <w:bCs/>
          <w:i/>
          <w:iCs/>
          <w:color w:val="333399"/>
        </w:rPr>
      </w:pPr>
      <w:r w:rsidRPr="002D039B">
        <w:rPr>
          <w:rFonts w:ascii="Verdana" w:hAnsi="Verdana" w:cs="Verdana"/>
          <w:b/>
          <w:bCs/>
          <w:i/>
          <w:iCs/>
          <w:color w:val="333399"/>
          <w:highlight w:val="lightGray"/>
          <w:bdr w:val="single" w:sz="4" w:space="0" w:color="auto"/>
        </w:rPr>
        <w:t>52000*</w:t>
      </w:r>
      <w:r w:rsidRPr="002D039B">
        <w:rPr>
          <w:rFonts w:ascii="Verdana" w:hAnsi="Verdana" w:cs="Verdana"/>
          <w:b/>
          <w:bCs/>
          <w:i/>
          <w:iCs/>
          <w:color w:val="333399"/>
        </w:rPr>
        <w:tab/>
        <w:t>Personnel Services – Employee Benefits</w:t>
      </w:r>
      <w:r>
        <w:rPr>
          <w:rFonts w:ascii="Verdana" w:hAnsi="Verdana" w:cs="Verdana"/>
          <w:b/>
          <w:bCs/>
          <w:i/>
          <w:iCs/>
          <w:color w:val="333399"/>
        </w:rPr>
        <w:fldChar w:fldCharType="begin"/>
      </w:r>
      <w:r>
        <w:rPr>
          <w:rFonts w:ascii="Verdana" w:hAnsi="Verdana" w:cs="Verdana"/>
          <w:b/>
          <w:bCs/>
          <w:i/>
          <w:iCs/>
          <w:color w:val="333399"/>
        </w:rPr>
        <w:instrText xml:space="preserve"> XE "</w:instrText>
      </w:r>
      <w:r w:rsidRPr="00F43D38">
        <w:rPr>
          <w:rFonts w:cstheme="minorHAnsi"/>
        </w:rPr>
        <w:instrText>Benefits</w:instrText>
      </w:r>
      <w:r>
        <w:rPr>
          <w:rFonts w:cstheme="minorHAnsi"/>
        </w:rPr>
        <w:instrText>"</w:instrText>
      </w:r>
      <w:r>
        <w:rPr>
          <w:rFonts w:ascii="Verdana" w:hAnsi="Verdana" w:cs="Verdana"/>
          <w:b/>
          <w:bCs/>
          <w:i/>
          <w:iCs/>
          <w:color w:val="333399"/>
        </w:rPr>
        <w:instrText xml:space="preserve"> </w:instrText>
      </w:r>
      <w:r>
        <w:rPr>
          <w:rFonts w:ascii="Verdana" w:hAnsi="Verdana" w:cs="Verdana"/>
          <w:b/>
          <w:bCs/>
          <w:i/>
          <w:iCs/>
          <w:color w:val="333399"/>
        </w:rPr>
        <w:fldChar w:fldCharType="end"/>
      </w:r>
    </w:p>
    <w:p w:rsidR="00AE618C" w:rsidRPr="002D039B" w:rsidRDefault="00AE618C" w:rsidP="00AE618C">
      <w:pPr>
        <w:spacing w:after="240"/>
        <w:rPr>
          <w:rFonts w:ascii="Verdana" w:hAnsi="Verdana" w:cs="Verdana"/>
          <w:i/>
          <w:iCs/>
          <w:color w:val="000000"/>
        </w:rPr>
      </w:pPr>
      <w:r w:rsidRPr="002D039B">
        <w:rPr>
          <w:rFonts w:ascii="Verdana" w:hAnsi="Verdana" w:cs="Verdana"/>
          <w:i/>
          <w:iCs/>
          <w:color w:val="000000"/>
        </w:rPr>
        <w:t>Amounts paid by the District on behalf of employees (amounts not included in gross salary but in addition to that amount).  Such payments are fringe benefit payments and, although not paid directly to employees, nevertheless are part of the cost of personnel services.</w:t>
      </w:r>
    </w:p>
    <w:tbl>
      <w:tblPr>
        <w:tblW w:w="8105" w:type="dxa"/>
        <w:tblInd w:w="1188" w:type="dxa"/>
        <w:tblLayout w:type="fixed"/>
        <w:tblLook w:val="0000" w:firstRow="0" w:lastRow="0" w:firstColumn="0" w:lastColumn="0" w:noHBand="0" w:noVBand="0"/>
      </w:tblPr>
      <w:tblGrid>
        <w:gridCol w:w="897"/>
        <w:gridCol w:w="7208"/>
      </w:tblGrid>
      <w:tr w:rsidR="00AE618C" w:rsidRPr="002D039B" w:rsidTr="00AE618C">
        <w:trPr>
          <w:trHeight w:val="276"/>
          <w:tblHeader/>
        </w:trPr>
        <w:tc>
          <w:tcPr>
            <w:tcW w:w="897" w:type="dxa"/>
            <w:tcBorders>
              <w:top w:val="single" w:sz="4" w:space="0" w:color="auto"/>
              <w:left w:val="single" w:sz="4" w:space="0" w:color="auto"/>
              <w:bottom w:val="single" w:sz="4" w:space="0" w:color="auto"/>
              <w:right w:val="single" w:sz="4" w:space="0" w:color="auto"/>
            </w:tcBorders>
            <w:shd w:val="clear" w:color="auto" w:fill="FF99CC"/>
            <w:noWrap/>
            <w:vAlign w:val="bottom"/>
          </w:tcPr>
          <w:p w:rsidR="00AE618C" w:rsidRPr="002D039B" w:rsidRDefault="00AE618C" w:rsidP="00AE618C">
            <w:pPr>
              <w:jc w:val="center"/>
              <w:rPr>
                <w:b/>
                <w:bCs/>
              </w:rPr>
            </w:pPr>
            <w:r w:rsidRPr="002D039B">
              <w:rPr>
                <w:b/>
                <w:bCs/>
              </w:rPr>
              <w:t>A/C No.</w:t>
            </w:r>
          </w:p>
        </w:tc>
        <w:tc>
          <w:tcPr>
            <w:tcW w:w="7208" w:type="dxa"/>
            <w:tcBorders>
              <w:top w:val="single" w:sz="4" w:space="0" w:color="auto"/>
              <w:left w:val="nil"/>
              <w:bottom w:val="single" w:sz="4" w:space="0" w:color="auto"/>
              <w:right w:val="single" w:sz="4" w:space="0" w:color="auto"/>
            </w:tcBorders>
            <w:shd w:val="clear" w:color="auto" w:fill="FF99CC"/>
            <w:vAlign w:val="bottom"/>
          </w:tcPr>
          <w:p w:rsidR="00AE618C" w:rsidRPr="002D039B" w:rsidRDefault="00AE618C" w:rsidP="00AE618C">
            <w:pPr>
              <w:jc w:val="center"/>
              <w:rPr>
                <w:b/>
                <w:bCs/>
              </w:rPr>
            </w:pPr>
            <w:r w:rsidRPr="002D039B">
              <w:rPr>
                <w:b/>
                <w:bCs/>
              </w:rPr>
              <w:t>Name</w:t>
            </w:r>
          </w:p>
        </w:tc>
      </w:tr>
      <w:tr w:rsidR="00AE618C" w:rsidRPr="002D039B" w:rsidTr="00AE618C">
        <w:trPr>
          <w:trHeight w:val="312"/>
        </w:trPr>
        <w:tc>
          <w:tcPr>
            <w:tcW w:w="897" w:type="dxa"/>
            <w:tcBorders>
              <w:top w:val="nil"/>
              <w:left w:val="single" w:sz="4" w:space="0" w:color="auto"/>
              <w:bottom w:val="single" w:sz="4" w:space="0" w:color="auto"/>
              <w:right w:val="single" w:sz="4" w:space="0" w:color="auto"/>
            </w:tcBorders>
            <w:shd w:val="clear" w:color="auto" w:fill="99CCFF"/>
            <w:vAlign w:val="bottom"/>
          </w:tcPr>
          <w:p w:rsidR="00AE618C" w:rsidRPr="002D039B" w:rsidRDefault="00AE618C" w:rsidP="00AE618C">
            <w:pPr>
              <w:rPr>
                <w:b/>
                <w:bCs/>
                <w:sz w:val="24"/>
                <w:szCs w:val="24"/>
              </w:rPr>
            </w:pPr>
            <w:r w:rsidRPr="002D039B">
              <w:rPr>
                <w:b/>
                <w:bCs/>
                <w:sz w:val="24"/>
                <w:szCs w:val="24"/>
              </w:rPr>
              <w:t>52000</w:t>
            </w:r>
          </w:p>
        </w:tc>
        <w:tc>
          <w:tcPr>
            <w:tcW w:w="7208" w:type="dxa"/>
            <w:tcBorders>
              <w:top w:val="nil"/>
              <w:left w:val="nil"/>
              <w:bottom w:val="single" w:sz="4" w:space="0" w:color="auto"/>
              <w:right w:val="single" w:sz="4" w:space="0" w:color="auto"/>
            </w:tcBorders>
            <w:shd w:val="clear" w:color="auto" w:fill="99CCFF"/>
            <w:vAlign w:val="bottom"/>
          </w:tcPr>
          <w:p w:rsidR="00AE618C" w:rsidRPr="002D039B" w:rsidRDefault="00AE618C" w:rsidP="00AE618C">
            <w:pPr>
              <w:rPr>
                <w:b/>
                <w:bCs/>
                <w:sz w:val="24"/>
                <w:szCs w:val="24"/>
              </w:rPr>
            </w:pPr>
            <w:r w:rsidRPr="002D039B">
              <w:rPr>
                <w:b/>
                <w:bCs/>
                <w:sz w:val="24"/>
                <w:szCs w:val="24"/>
              </w:rPr>
              <w:t>Personnel Services - Employee Benefits</w:t>
            </w:r>
            <w:r>
              <w:rPr>
                <w:b/>
                <w:bCs/>
                <w:sz w:val="24"/>
                <w:szCs w:val="24"/>
              </w:rPr>
              <w:fldChar w:fldCharType="begin"/>
            </w:r>
            <w:r>
              <w:rPr>
                <w:b/>
                <w:bCs/>
                <w:sz w:val="24"/>
                <w:szCs w:val="24"/>
              </w:rPr>
              <w:instrText xml:space="preserve"> XE "</w:instrText>
            </w:r>
            <w:r w:rsidRPr="00F43D38">
              <w:rPr>
                <w:rFonts w:cstheme="minorHAnsi"/>
              </w:rPr>
              <w:instrText>Benefits</w:instrText>
            </w:r>
            <w:r>
              <w:rPr>
                <w:rFonts w:cstheme="minorHAnsi"/>
              </w:rPr>
              <w:instrText>"</w:instrText>
            </w:r>
            <w:r>
              <w:rPr>
                <w:b/>
                <w:bCs/>
                <w:sz w:val="24"/>
                <w:szCs w:val="24"/>
              </w:rPr>
              <w:instrText xml:space="preserve"> </w:instrText>
            </w:r>
            <w:r>
              <w:rPr>
                <w:b/>
                <w:bCs/>
                <w:sz w:val="24"/>
                <w:szCs w:val="24"/>
              </w:rPr>
              <w:fldChar w:fldCharType="end"/>
            </w:r>
          </w:p>
        </w:tc>
      </w:tr>
      <w:tr w:rsidR="00AE618C" w:rsidRPr="002D039B" w:rsidTr="00AE618C">
        <w:trPr>
          <w:trHeight w:val="276"/>
        </w:trPr>
        <w:tc>
          <w:tcPr>
            <w:tcW w:w="897" w:type="dxa"/>
            <w:tcBorders>
              <w:top w:val="nil"/>
              <w:left w:val="single" w:sz="4" w:space="0" w:color="auto"/>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52100</w:t>
            </w:r>
          </w:p>
        </w:tc>
        <w:tc>
          <w:tcPr>
            <w:tcW w:w="7208" w:type="dxa"/>
            <w:tcBorders>
              <w:top w:val="nil"/>
              <w:left w:val="nil"/>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Health/Medical Benefits</w:t>
            </w:r>
            <w:r>
              <w:rPr>
                <w:b/>
                <w:bCs/>
              </w:rPr>
              <w:fldChar w:fldCharType="begin"/>
            </w:r>
            <w:r>
              <w:rPr>
                <w:b/>
                <w:bCs/>
              </w:rPr>
              <w:instrText xml:space="preserve"> XE "</w:instrText>
            </w:r>
            <w:r w:rsidRPr="00F43D38">
              <w:rPr>
                <w:rFonts w:cstheme="minorHAnsi"/>
              </w:rPr>
              <w:instrText>Benefits</w:instrText>
            </w:r>
            <w:r>
              <w:rPr>
                <w:rFonts w:cstheme="minorHAnsi"/>
              </w:rPr>
              <w:instrText>"</w:instrText>
            </w:r>
            <w:r>
              <w:rPr>
                <w:b/>
                <w:bCs/>
              </w:rPr>
              <w:instrText xml:space="preserve"> </w:instrText>
            </w:r>
            <w:r>
              <w:rPr>
                <w:b/>
                <w:bCs/>
              </w:rPr>
              <w:fldChar w:fldCharType="end"/>
            </w:r>
            <w:r w:rsidRPr="002D039B">
              <w:rPr>
                <w:b/>
                <w:bCs/>
              </w:rPr>
              <w:t xml:space="preserve"> </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52101</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Health and Medical Premiums</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52102</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Life</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52103</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Dental</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52104</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 xml:space="preserve">Vision </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52105</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Disability</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52106</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Other Insurance</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52107</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Death Benefit</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52108</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Wellness Program</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52109</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Medical Buyback Payments</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52111</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Legal Benefits</w:t>
            </w:r>
            <w:r>
              <w:fldChar w:fldCharType="begin"/>
            </w:r>
            <w:r>
              <w:instrText xml:space="preserve"> XE "</w:instrText>
            </w:r>
            <w:r w:rsidRPr="00F43D38">
              <w:rPr>
                <w:rFonts w:cstheme="minorHAnsi"/>
              </w:rPr>
              <w:instrText>Benefits</w:instrText>
            </w:r>
            <w:r>
              <w:rPr>
                <w:rFonts w:cstheme="minorHAnsi"/>
              </w:rPr>
              <w:instrText>"</w:instrText>
            </w:r>
            <w:r>
              <w:instrText xml:space="preserve"> </w:instrText>
            </w:r>
            <w:r>
              <w:fldChar w:fldCharType="end"/>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52112</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Uniform Allowance</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52121</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Health and Medical - Self Insured/Active</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52122</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Health and Medical - Self Insured/Retiree</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52123</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Dental Buyback Payments</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52124</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Dental - Self Insured/Active</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lastRenderedPageBreak/>
              <w:t>52125</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Dental - Self Insured/Retiree</w:t>
            </w:r>
          </w:p>
        </w:tc>
      </w:tr>
      <w:tr w:rsidR="00AE618C" w:rsidRPr="002D039B" w:rsidTr="00AE618C">
        <w:trPr>
          <w:trHeight w:val="276"/>
        </w:trPr>
        <w:tc>
          <w:tcPr>
            <w:tcW w:w="897" w:type="dxa"/>
            <w:tcBorders>
              <w:top w:val="nil"/>
              <w:left w:val="single" w:sz="4" w:space="0" w:color="auto"/>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52200</w:t>
            </w:r>
          </w:p>
        </w:tc>
        <w:tc>
          <w:tcPr>
            <w:tcW w:w="7208" w:type="dxa"/>
            <w:tcBorders>
              <w:top w:val="nil"/>
              <w:left w:val="nil"/>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OPEB</w:t>
            </w:r>
            <w:r>
              <w:rPr>
                <w:b/>
                <w:bCs/>
              </w:rPr>
              <w:fldChar w:fldCharType="begin"/>
            </w:r>
            <w:r>
              <w:rPr>
                <w:b/>
                <w:bCs/>
              </w:rPr>
              <w:instrText xml:space="preserve"> XE "</w:instrText>
            </w:r>
            <w:r w:rsidRPr="00F43D38">
              <w:rPr>
                <w:rFonts w:cstheme="minorHAnsi"/>
              </w:rPr>
              <w:instrText>Other Post Employment Benefits: OPEB</w:instrText>
            </w:r>
            <w:r>
              <w:rPr>
                <w:rFonts w:cstheme="minorHAnsi"/>
              </w:rPr>
              <w:instrText>"</w:instrText>
            </w:r>
            <w:r>
              <w:rPr>
                <w:b/>
                <w:bCs/>
              </w:rPr>
              <w:instrText xml:space="preserve"> </w:instrText>
            </w:r>
            <w:r>
              <w:rPr>
                <w:b/>
                <w:bCs/>
              </w:rPr>
              <w:fldChar w:fldCharType="end"/>
            </w:r>
            <w:r>
              <w:rPr>
                <w:b/>
                <w:bCs/>
              </w:rPr>
              <w:fldChar w:fldCharType="begin"/>
            </w:r>
            <w:r>
              <w:rPr>
                <w:b/>
                <w:bCs/>
              </w:rPr>
              <w:instrText xml:space="preserve"> XE "</w:instrText>
            </w:r>
            <w:r w:rsidRPr="00F43D38">
              <w:rPr>
                <w:rFonts w:cstheme="minorHAnsi"/>
              </w:rPr>
              <w:instrText>OPEB – Other Post Employment Benefits</w:instrText>
            </w:r>
            <w:r>
              <w:rPr>
                <w:rFonts w:cstheme="minorHAnsi"/>
              </w:rPr>
              <w:instrText>"</w:instrText>
            </w:r>
            <w:r>
              <w:rPr>
                <w:b/>
                <w:bCs/>
              </w:rPr>
              <w:instrText xml:space="preserve"> </w:instrText>
            </w:r>
            <w:r>
              <w:rPr>
                <w:b/>
                <w:bCs/>
              </w:rPr>
              <w:fldChar w:fldCharType="end"/>
            </w:r>
            <w:r w:rsidRPr="002D039B">
              <w:rPr>
                <w:b/>
                <w:bCs/>
              </w:rPr>
              <w:t xml:space="preserve"> and Retirement Payments</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52201</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Current Benefits</w:t>
            </w:r>
            <w:r>
              <w:fldChar w:fldCharType="begin"/>
            </w:r>
            <w:r>
              <w:instrText xml:space="preserve"> XE "</w:instrText>
            </w:r>
            <w:r w:rsidRPr="00F43D38">
              <w:rPr>
                <w:rFonts w:cstheme="minorHAnsi"/>
              </w:rPr>
              <w:instrText>Benefits</w:instrText>
            </w:r>
            <w:r>
              <w:rPr>
                <w:rFonts w:cstheme="minorHAnsi"/>
              </w:rPr>
              <w:instrText>"</w:instrText>
            </w:r>
            <w:r>
              <w:instrText xml:space="preserve"> </w:instrText>
            </w:r>
            <w:r>
              <w:fldChar w:fldCharType="end"/>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52202</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Future Benefits</w:t>
            </w:r>
            <w:r>
              <w:fldChar w:fldCharType="begin"/>
            </w:r>
            <w:r>
              <w:instrText xml:space="preserve"> XE "</w:instrText>
            </w:r>
            <w:r w:rsidRPr="00F43D38">
              <w:rPr>
                <w:rFonts w:cstheme="minorHAnsi"/>
              </w:rPr>
              <w:instrText>Benefits</w:instrText>
            </w:r>
            <w:r>
              <w:rPr>
                <w:rFonts w:cstheme="minorHAnsi"/>
              </w:rPr>
              <w:instrText>"</w:instrText>
            </w:r>
            <w:r>
              <w:instrText xml:space="preserve"> </w:instrText>
            </w:r>
            <w:r>
              <w:fldChar w:fldCharType="end"/>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52203</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Teacher/Administrative Pension – ERSRI (Defined Benefit)</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52204</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Private Pension Payment</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52205</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Certified Contributions - State Schools Only</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52206</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Non-Certified Contributions - State Schools Only</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52207</w:t>
            </w:r>
          </w:p>
        </w:tc>
        <w:tc>
          <w:tcPr>
            <w:tcW w:w="7208" w:type="dxa"/>
            <w:tcBorders>
              <w:top w:val="nil"/>
              <w:left w:val="nil"/>
              <w:bottom w:val="single" w:sz="4" w:space="0" w:color="auto"/>
              <w:right w:val="single" w:sz="4" w:space="0" w:color="auto"/>
            </w:tcBorders>
            <w:shd w:val="clear" w:color="auto" w:fill="CCFFCC"/>
            <w:noWrap/>
            <w:vAlign w:val="bottom"/>
          </w:tcPr>
          <w:p w:rsidR="00AE618C" w:rsidRPr="002D039B" w:rsidRDefault="00AE618C" w:rsidP="00AE618C">
            <w:r w:rsidRPr="002D039B">
              <w:t>Survivor Benefits</w:t>
            </w:r>
            <w:r>
              <w:fldChar w:fldCharType="begin"/>
            </w:r>
            <w:r>
              <w:instrText xml:space="preserve"> XE "</w:instrText>
            </w:r>
            <w:r w:rsidRPr="00F43D38">
              <w:rPr>
                <w:rFonts w:cstheme="minorHAnsi"/>
              </w:rPr>
              <w:instrText>Benefits</w:instrText>
            </w:r>
            <w:r>
              <w:rPr>
                <w:rFonts w:cstheme="minorHAnsi"/>
              </w:rPr>
              <w:instrText>"</w:instrText>
            </w:r>
            <w:r>
              <w:instrText xml:space="preserve"> </w:instrText>
            </w:r>
            <w:r>
              <w:fldChar w:fldCharType="end"/>
            </w:r>
            <w:r w:rsidRPr="002D039B">
              <w:t xml:space="preserve"> – ERSRI</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52208</w:t>
            </w:r>
          </w:p>
        </w:tc>
        <w:tc>
          <w:tcPr>
            <w:tcW w:w="7208" w:type="dxa"/>
            <w:tcBorders>
              <w:top w:val="nil"/>
              <w:left w:val="nil"/>
              <w:bottom w:val="single" w:sz="4" w:space="0" w:color="auto"/>
              <w:right w:val="single" w:sz="4" w:space="0" w:color="auto"/>
            </w:tcBorders>
            <w:shd w:val="clear" w:color="auto" w:fill="CCFFCC"/>
            <w:noWrap/>
            <w:vAlign w:val="bottom"/>
          </w:tcPr>
          <w:p w:rsidR="00AE618C" w:rsidRPr="002D039B" w:rsidRDefault="00AE618C" w:rsidP="00AE618C">
            <w:r w:rsidRPr="002D039B">
              <w:t>MERS Pension (Defined Benefit)</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52213</w:t>
            </w:r>
          </w:p>
        </w:tc>
        <w:tc>
          <w:tcPr>
            <w:tcW w:w="7208" w:type="dxa"/>
            <w:tcBorders>
              <w:top w:val="nil"/>
              <w:left w:val="nil"/>
              <w:bottom w:val="single" w:sz="4" w:space="0" w:color="auto"/>
              <w:right w:val="single" w:sz="4" w:space="0" w:color="auto"/>
            </w:tcBorders>
            <w:shd w:val="clear" w:color="auto" w:fill="CCFFCC"/>
            <w:noWrap/>
            <w:vAlign w:val="bottom"/>
          </w:tcPr>
          <w:p w:rsidR="00AE618C" w:rsidRPr="002D039B" w:rsidRDefault="00AE618C" w:rsidP="00AE618C">
            <w:r w:rsidRPr="002D039B">
              <w:t>Teacher/Administrative Pension – ERSRI (Defined Contribution)</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52218</w:t>
            </w:r>
          </w:p>
        </w:tc>
        <w:tc>
          <w:tcPr>
            <w:tcW w:w="7208" w:type="dxa"/>
            <w:tcBorders>
              <w:top w:val="nil"/>
              <w:left w:val="nil"/>
              <w:bottom w:val="single" w:sz="4" w:space="0" w:color="auto"/>
              <w:right w:val="single" w:sz="4" w:space="0" w:color="auto"/>
            </w:tcBorders>
            <w:shd w:val="clear" w:color="auto" w:fill="CCFFCC"/>
            <w:noWrap/>
            <w:vAlign w:val="bottom"/>
          </w:tcPr>
          <w:p w:rsidR="00AE618C" w:rsidRPr="002D039B" w:rsidRDefault="00AE618C" w:rsidP="00AE618C">
            <w:r w:rsidRPr="002D039B">
              <w:t>MERS Pension (Defined Contribution)</w:t>
            </w:r>
          </w:p>
        </w:tc>
      </w:tr>
      <w:tr w:rsidR="00AE618C" w:rsidRPr="002D039B" w:rsidTr="00AE618C">
        <w:trPr>
          <w:trHeight w:val="276"/>
        </w:trPr>
        <w:tc>
          <w:tcPr>
            <w:tcW w:w="897" w:type="dxa"/>
            <w:tcBorders>
              <w:top w:val="nil"/>
              <w:left w:val="single" w:sz="4" w:space="0" w:color="auto"/>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52300</w:t>
            </w:r>
          </w:p>
        </w:tc>
        <w:tc>
          <w:tcPr>
            <w:tcW w:w="7208" w:type="dxa"/>
            <w:tcBorders>
              <w:top w:val="nil"/>
              <w:left w:val="nil"/>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FICA and Medicare</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52301</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 xml:space="preserve">FICA  </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52302</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 xml:space="preserve">Medicare </w:t>
            </w:r>
          </w:p>
        </w:tc>
      </w:tr>
      <w:tr w:rsidR="00AE618C" w:rsidRPr="002D039B" w:rsidTr="00AE618C">
        <w:trPr>
          <w:trHeight w:val="276"/>
        </w:trPr>
        <w:tc>
          <w:tcPr>
            <w:tcW w:w="897" w:type="dxa"/>
            <w:tcBorders>
              <w:top w:val="nil"/>
              <w:left w:val="single" w:sz="4" w:space="0" w:color="auto"/>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52400</w:t>
            </w:r>
          </w:p>
        </w:tc>
        <w:tc>
          <w:tcPr>
            <w:tcW w:w="7208" w:type="dxa"/>
            <w:tcBorders>
              <w:top w:val="nil"/>
              <w:left w:val="nil"/>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Voluntary Savings Contributions</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52401</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403b Contributions</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52402</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401k Contributions</w:t>
            </w:r>
          </w:p>
        </w:tc>
      </w:tr>
      <w:tr w:rsidR="00AE618C" w:rsidRPr="002D039B" w:rsidTr="00AE618C">
        <w:trPr>
          <w:trHeight w:val="276"/>
        </w:trPr>
        <w:tc>
          <w:tcPr>
            <w:tcW w:w="897" w:type="dxa"/>
            <w:tcBorders>
              <w:top w:val="nil"/>
              <w:left w:val="single" w:sz="4" w:space="0" w:color="auto"/>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52500</w:t>
            </w:r>
          </w:p>
        </w:tc>
        <w:tc>
          <w:tcPr>
            <w:tcW w:w="7208" w:type="dxa"/>
            <w:tcBorders>
              <w:top w:val="nil"/>
              <w:left w:val="nil"/>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Unemployment Compensation</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52501</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Unemployment Insurance</w:t>
            </w:r>
            <w:r>
              <w:fldChar w:fldCharType="begin"/>
            </w:r>
            <w:r>
              <w:instrText xml:space="preserve"> XE "</w:instrText>
            </w:r>
            <w:r w:rsidRPr="00F43D38">
              <w:rPr>
                <w:rFonts w:cstheme="minorHAnsi"/>
              </w:rPr>
              <w:instrText>Unemployment Insurance: Object 52501</w:instrText>
            </w:r>
            <w:r>
              <w:rPr>
                <w:rFonts w:cstheme="minorHAnsi"/>
              </w:rPr>
              <w:instrText>"</w:instrText>
            </w:r>
            <w:r>
              <w:instrText xml:space="preserve"> </w:instrText>
            </w:r>
            <w:r>
              <w:fldChar w:fldCharType="end"/>
            </w:r>
            <w:r w:rsidRPr="002D039B">
              <w:t xml:space="preserve"> </w:t>
            </w:r>
          </w:p>
        </w:tc>
      </w:tr>
      <w:tr w:rsidR="00AE618C" w:rsidRPr="002D039B" w:rsidTr="00AE618C">
        <w:trPr>
          <w:trHeight w:val="288"/>
        </w:trPr>
        <w:tc>
          <w:tcPr>
            <w:tcW w:w="897" w:type="dxa"/>
            <w:tcBorders>
              <w:top w:val="nil"/>
              <w:left w:val="single" w:sz="4" w:space="0" w:color="auto"/>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52600</w:t>
            </w:r>
          </w:p>
        </w:tc>
        <w:tc>
          <w:tcPr>
            <w:tcW w:w="7208" w:type="dxa"/>
            <w:tcBorders>
              <w:top w:val="nil"/>
              <w:left w:val="nil"/>
              <w:bottom w:val="single" w:sz="4" w:space="0" w:color="auto"/>
              <w:right w:val="single" w:sz="4" w:space="0" w:color="auto"/>
            </w:tcBorders>
            <w:shd w:val="clear" w:color="auto" w:fill="FFCC99"/>
            <w:vAlign w:val="bottom"/>
          </w:tcPr>
          <w:p w:rsidR="00AE618C" w:rsidRPr="002D039B" w:rsidRDefault="00AE618C" w:rsidP="00AE618C">
            <w:pPr>
              <w:rPr>
                <w:b/>
                <w:bCs/>
                <w:i/>
                <w:iCs/>
                <w:color w:val="FF0000"/>
              </w:rPr>
            </w:pPr>
            <w:r w:rsidRPr="002D039B">
              <w:rPr>
                <w:b/>
                <w:bCs/>
                <w:i/>
                <w:iCs/>
                <w:color w:val="FF0000"/>
              </w:rPr>
              <w:t>Unassigned.  Contact RIDE for Validation.</w:t>
            </w:r>
          </w:p>
        </w:tc>
      </w:tr>
      <w:tr w:rsidR="00AE618C" w:rsidRPr="002D039B" w:rsidTr="00AE618C">
        <w:trPr>
          <w:trHeight w:val="276"/>
        </w:trPr>
        <w:tc>
          <w:tcPr>
            <w:tcW w:w="897" w:type="dxa"/>
            <w:tcBorders>
              <w:top w:val="nil"/>
              <w:left w:val="single" w:sz="4" w:space="0" w:color="auto"/>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52700</w:t>
            </w:r>
          </w:p>
        </w:tc>
        <w:tc>
          <w:tcPr>
            <w:tcW w:w="7208" w:type="dxa"/>
            <w:tcBorders>
              <w:top w:val="nil"/>
              <w:left w:val="nil"/>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Workers Compensation</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52710</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Workers Compensation Premium</w:t>
            </w:r>
            <w:r>
              <w:fldChar w:fldCharType="begin"/>
            </w:r>
            <w:r>
              <w:instrText xml:space="preserve"> XE "</w:instrText>
            </w:r>
            <w:r w:rsidRPr="00F43D38">
              <w:rPr>
                <w:rFonts w:cstheme="minorHAnsi"/>
              </w:rPr>
              <w:instrText>Object 52710 - Workers Compensation Premium</w:instrText>
            </w:r>
            <w:r>
              <w:rPr>
                <w:rFonts w:cstheme="minorHAnsi"/>
              </w:rPr>
              <w:instrText>"</w:instrText>
            </w:r>
            <w:r>
              <w:instrText xml:space="preserve"> </w:instrText>
            </w:r>
            <w:r>
              <w:fldChar w:fldCharType="end"/>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lastRenderedPageBreak/>
              <w:t>52720</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Workers Compensation (Self Insured)</w:t>
            </w:r>
            <w:r>
              <w:fldChar w:fldCharType="begin"/>
            </w:r>
            <w:r>
              <w:instrText xml:space="preserve"> XE "</w:instrText>
            </w:r>
            <w:r w:rsidRPr="00F43D38">
              <w:rPr>
                <w:rFonts w:cstheme="minorHAnsi"/>
              </w:rPr>
              <w:instrText>Object 52720 - Workers Compensation (Self Insured)</w:instrText>
            </w:r>
            <w:r>
              <w:rPr>
                <w:rFonts w:cstheme="minorHAnsi"/>
              </w:rPr>
              <w:instrText>"</w:instrText>
            </w:r>
            <w:r>
              <w:instrText xml:space="preserve"> </w:instrText>
            </w:r>
            <w:r>
              <w:fldChar w:fldCharType="end"/>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52730</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Workers Compensation Medical (Self Insured)</w:t>
            </w:r>
            <w:r>
              <w:fldChar w:fldCharType="begin"/>
            </w:r>
            <w:r>
              <w:instrText xml:space="preserve"> XE "</w:instrText>
            </w:r>
            <w:r w:rsidRPr="00F43D38">
              <w:rPr>
                <w:rFonts w:cstheme="minorHAnsi"/>
              </w:rPr>
              <w:instrText>Object 52730 - Workers Compensation Medical (Self Insured)</w:instrText>
            </w:r>
            <w:r>
              <w:rPr>
                <w:rFonts w:cstheme="minorHAnsi"/>
              </w:rPr>
              <w:instrText>"</w:instrText>
            </w:r>
            <w:r>
              <w:instrText xml:space="preserve"> </w:instrText>
            </w:r>
            <w:r>
              <w:fldChar w:fldCharType="end"/>
            </w:r>
          </w:p>
        </w:tc>
      </w:tr>
      <w:tr w:rsidR="00AE618C" w:rsidRPr="002D039B" w:rsidTr="00AE618C">
        <w:trPr>
          <w:trHeight w:val="288"/>
        </w:trPr>
        <w:tc>
          <w:tcPr>
            <w:tcW w:w="897" w:type="dxa"/>
            <w:tcBorders>
              <w:top w:val="nil"/>
              <w:left w:val="single" w:sz="4" w:space="0" w:color="auto"/>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52800</w:t>
            </w:r>
          </w:p>
        </w:tc>
        <w:tc>
          <w:tcPr>
            <w:tcW w:w="7208" w:type="dxa"/>
            <w:tcBorders>
              <w:top w:val="nil"/>
              <w:left w:val="nil"/>
              <w:bottom w:val="single" w:sz="4" w:space="0" w:color="auto"/>
              <w:right w:val="single" w:sz="4" w:space="0" w:color="auto"/>
            </w:tcBorders>
            <w:shd w:val="clear" w:color="auto" w:fill="FFCC99"/>
            <w:vAlign w:val="bottom"/>
          </w:tcPr>
          <w:p w:rsidR="00AE618C" w:rsidRPr="002D039B" w:rsidRDefault="00AE618C" w:rsidP="00AE618C">
            <w:pPr>
              <w:rPr>
                <w:b/>
                <w:bCs/>
                <w:i/>
                <w:iCs/>
                <w:color w:val="FF0000"/>
              </w:rPr>
            </w:pPr>
            <w:r w:rsidRPr="002D039B">
              <w:rPr>
                <w:b/>
                <w:bCs/>
                <w:i/>
                <w:iCs/>
                <w:color w:val="FF0000"/>
              </w:rPr>
              <w:t>Unassigned.  Contact RIDE for Validation.</w:t>
            </w:r>
          </w:p>
        </w:tc>
      </w:tr>
      <w:tr w:rsidR="00AE618C" w:rsidRPr="002D039B" w:rsidTr="00AE618C">
        <w:trPr>
          <w:trHeight w:val="276"/>
        </w:trPr>
        <w:tc>
          <w:tcPr>
            <w:tcW w:w="897" w:type="dxa"/>
            <w:tcBorders>
              <w:top w:val="nil"/>
              <w:left w:val="single" w:sz="4" w:space="0" w:color="auto"/>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52900</w:t>
            </w:r>
          </w:p>
        </w:tc>
        <w:tc>
          <w:tcPr>
            <w:tcW w:w="7208" w:type="dxa"/>
            <w:tcBorders>
              <w:top w:val="nil"/>
              <w:left w:val="nil"/>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Other Employee Benefits</w:t>
            </w:r>
            <w:r>
              <w:rPr>
                <w:b/>
                <w:bCs/>
              </w:rPr>
              <w:fldChar w:fldCharType="begin"/>
            </w:r>
            <w:r>
              <w:rPr>
                <w:b/>
                <w:bCs/>
              </w:rPr>
              <w:instrText xml:space="preserve"> XE "</w:instrText>
            </w:r>
            <w:r w:rsidRPr="00F43D38">
              <w:rPr>
                <w:rFonts w:cstheme="minorHAnsi"/>
              </w:rPr>
              <w:instrText>Benefits</w:instrText>
            </w:r>
            <w:r>
              <w:rPr>
                <w:rFonts w:cstheme="minorHAnsi"/>
              </w:rPr>
              <w:instrText>"</w:instrText>
            </w:r>
            <w:r>
              <w:rPr>
                <w:b/>
                <w:bCs/>
              </w:rPr>
              <w:instrText xml:space="preserve"> </w:instrText>
            </w:r>
            <w:r>
              <w:rPr>
                <w:b/>
                <w:bCs/>
              </w:rPr>
              <w:fldChar w:fldCharType="end"/>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52901</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Cafeteria Plan Fees</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52902</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Employee Assistance Programs</w:t>
            </w:r>
            <w:r>
              <w:fldChar w:fldCharType="begin"/>
            </w:r>
            <w:r>
              <w:instrText xml:space="preserve"> XE "</w:instrText>
            </w:r>
            <w:r w:rsidRPr="00F43D38">
              <w:rPr>
                <w:rFonts w:cstheme="minorHAnsi"/>
              </w:rPr>
              <w:instrText>Object 52902: Employee Assistance Programs</w:instrText>
            </w:r>
            <w:r>
              <w:rPr>
                <w:rFonts w:cstheme="minorHAnsi"/>
              </w:rPr>
              <w:instrText>"</w:instrText>
            </w:r>
            <w:r>
              <w:instrText xml:space="preserve"> </w:instrText>
            </w:r>
            <w:r>
              <w:fldChar w:fldCharType="end"/>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52903</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Tuition</w:t>
            </w:r>
            <w:r>
              <w:fldChar w:fldCharType="begin"/>
            </w:r>
            <w:r>
              <w:instrText xml:space="preserve"> XE "</w:instrText>
            </w:r>
            <w:r w:rsidRPr="00F43D38">
              <w:rPr>
                <w:rFonts w:cstheme="minorHAnsi"/>
              </w:rPr>
              <w:instrText>Tuition</w:instrText>
            </w:r>
            <w:r>
              <w:rPr>
                <w:rFonts w:cstheme="minorHAnsi"/>
              </w:rPr>
              <w:instrText>"</w:instrText>
            </w:r>
            <w:r>
              <w:instrText xml:space="preserve"> </w:instrText>
            </w:r>
            <w:r>
              <w:fldChar w:fldCharType="end"/>
            </w:r>
            <w:r w:rsidRPr="002D039B">
              <w:t xml:space="preserve"> Reimbursement – Taxable</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52910</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Auto Allowance</w:t>
            </w:r>
          </w:p>
        </w:tc>
      </w:tr>
      <w:tr w:rsidR="00AE618C" w:rsidRPr="002D039B" w:rsidTr="00AE618C">
        <w:trPr>
          <w:trHeight w:val="264"/>
        </w:trPr>
        <w:tc>
          <w:tcPr>
            <w:tcW w:w="897" w:type="dxa"/>
            <w:tcBorders>
              <w:top w:val="single" w:sz="4" w:space="0" w:color="auto"/>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52915</w:t>
            </w:r>
          </w:p>
        </w:tc>
        <w:tc>
          <w:tcPr>
            <w:tcW w:w="7208" w:type="dxa"/>
            <w:tcBorders>
              <w:top w:val="single" w:sz="4" w:space="0" w:color="auto"/>
              <w:left w:val="nil"/>
              <w:bottom w:val="single" w:sz="4" w:space="0" w:color="auto"/>
              <w:right w:val="single" w:sz="4" w:space="0" w:color="auto"/>
            </w:tcBorders>
            <w:shd w:val="clear" w:color="auto" w:fill="CCFFCC"/>
            <w:vAlign w:val="bottom"/>
          </w:tcPr>
          <w:p w:rsidR="00AE618C" w:rsidRPr="002D039B" w:rsidRDefault="00AE618C" w:rsidP="00AE618C">
            <w:r w:rsidRPr="002D039B">
              <w:t>Union Benefits</w:t>
            </w:r>
            <w:r>
              <w:fldChar w:fldCharType="begin"/>
            </w:r>
            <w:r>
              <w:instrText xml:space="preserve"> XE "</w:instrText>
            </w:r>
            <w:r w:rsidRPr="00F43D38">
              <w:rPr>
                <w:rFonts w:cstheme="minorHAnsi"/>
              </w:rPr>
              <w:instrText>Benefits</w:instrText>
            </w:r>
            <w:r>
              <w:rPr>
                <w:rFonts w:cstheme="minorHAnsi"/>
              </w:rPr>
              <w:instrText>"</w:instrText>
            </w:r>
            <w:r>
              <w:instrText xml:space="preserve"> </w:instrText>
            </w:r>
            <w:r>
              <w:fldChar w:fldCharType="end"/>
            </w:r>
            <w:r w:rsidRPr="002D039B">
              <w:t xml:space="preserve"> and Pension</w:t>
            </w:r>
          </w:p>
        </w:tc>
      </w:tr>
      <w:tr w:rsidR="00AE618C" w:rsidRPr="002D039B" w:rsidTr="00AE618C">
        <w:trPr>
          <w:trHeight w:val="264"/>
        </w:trPr>
        <w:tc>
          <w:tcPr>
            <w:tcW w:w="897" w:type="dxa"/>
            <w:tcBorders>
              <w:top w:val="single" w:sz="4" w:space="0" w:color="auto"/>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52916</w:t>
            </w:r>
          </w:p>
        </w:tc>
        <w:tc>
          <w:tcPr>
            <w:tcW w:w="7208" w:type="dxa"/>
            <w:tcBorders>
              <w:top w:val="single" w:sz="4" w:space="0" w:color="auto"/>
              <w:left w:val="nil"/>
              <w:bottom w:val="single" w:sz="4" w:space="0" w:color="auto"/>
              <w:right w:val="single" w:sz="4" w:space="0" w:color="auto"/>
            </w:tcBorders>
            <w:shd w:val="clear" w:color="auto" w:fill="CCFFCC"/>
            <w:vAlign w:val="bottom"/>
          </w:tcPr>
          <w:p w:rsidR="00AE618C" w:rsidRPr="002D039B" w:rsidRDefault="00AE618C" w:rsidP="00AE618C">
            <w:r w:rsidRPr="002D039B">
              <w:t>Housing Allowance</w:t>
            </w:r>
          </w:p>
        </w:tc>
      </w:tr>
      <w:tr w:rsidR="00AE618C" w:rsidRPr="002D039B" w:rsidTr="00AE618C">
        <w:trPr>
          <w:trHeight w:val="264"/>
        </w:trPr>
        <w:tc>
          <w:tcPr>
            <w:tcW w:w="897" w:type="dxa"/>
            <w:tcBorders>
              <w:top w:val="single" w:sz="4" w:space="0" w:color="auto"/>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52917</w:t>
            </w:r>
          </w:p>
        </w:tc>
        <w:tc>
          <w:tcPr>
            <w:tcW w:w="7208" w:type="dxa"/>
            <w:tcBorders>
              <w:top w:val="single" w:sz="4" w:space="0" w:color="auto"/>
              <w:left w:val="nil"/>
              <w:bottom w:val="single" w:sz="4" w:space="0" w:color="auto"/>
              <w:right w:val="single" w:sz="4" w:space="0" w:color="auto"/>
            </w:tcBorders>
            <w:shd w:val="clear" w:color="auto" w:fill="CCFFCC"/>
            <w:vAlign w:val="bottom"/>
          </w:tcPr>
          <w:p w:rsidR="00AE618C" w:rsidRPr="002D039B" w:rsidRDefault="00AE618C" w:rsidP="00AE618C">
            <w:r w:rsidRPr="002D039B">
              <w:t>Tuition</w:t>
            </w:r>
            <w:r>
              <w:fldChar w:fldCharType="begin"/>
            </w:r>
            <w:r>
              <w:instrText xml:space="preserve"> XE "</w:instrText>
            </w:r>
            <w:r w:rsidRPr="00F43D38">
              <w:rPr>
                <w:rFonts w:cstheme="minorHAnsi"/>
              </w:rPr>
              <w:instrText>Tuition</w:instrText>
            </w:r>
            <w:r>
              <w:rPr>
                <w:rFonts w:cstheme="minorHAnsi"/>
              </w:rPr>
              <w:instrText>"</w:instrText>
            </w:r>
            <w:r>
              <w:instrText xml:space="preserve"> </w:instrText>
            </w:r>
            <w:r>
              <w:fldChar w:fldCharType="end"/>
            </w:r>
            <w:r w:rsidRPr="002D039B">
              <w:t xml:space="preserve"> Reimbursement – Non-Taxable</w:t>
            </w:r>
          </w:p>
        </w:tc>
      </w:tr>
    </w:tbl>
    <w:p w:rsidR="00AE618C" w:rsidRDefault="00AE618C"/>
    <w:p w:rsidR="00AE618C" w:rsidRDefault="00AE618C">
      <w:r>
        <w:br w:type="page"/>
      </w:r>
    </w:p>
    <w:p w:rsidR="00AE618C" w:rsidRPr="002D039B" w:rsidRDefault="00AE618C" w:rsidP="00AE618C">
      <w:pPr>
        <w:spacing w:after="120"/>
        <w:ind w:left="2880" w:hanging="2880"/>
        <w:jc w:val="center"/>
        <w:rPr>
          <w:rFonts w:ascii="Verdana" w:hAnsi="Verdana" w:cs="Verdana"/>
          <w:b/>
          <w:bCs/>
          <w:i/>
          <w:iCs/>
          <w:color w:val="333399"/>
          <w:sz w:val="28"/>
          <w:szCs w:val="28"/>
        </w:rPr>
      </w:pPr>
      <w:r w:rsidRPr="002D039B">
        <w:rPr>
          <w:rFonts w:ascii="Verdana" w:hAnsi="Verdana" w:cs="Verdana"/>
          <w:b/>
          <w:bCs/>
          <w:i/>
          <w:iCs/>
          <w:color w:val="333399"/>
          <w:sz w:val="28"/>
          <w:szCs w:val="28"/>
        </w:rPr>
        <w:lastRenderedPageBreak/>
        <w:t>53000 Series</w:t>
      </w:r>
    </w:p>
    <w:p w:rsidR="00AE618C" w:rsidRPr="002D039B" w:rsidRDefault="00AE618C" w:rsidP="00AE618C">
      <w:pPr>
        <w:spacing w:after="240"/>
        <w:ind w:left="2880" w:hanging="2880"/>
        <w:jc w:val="center"/>
        <w:rPr>
          <w:rFonts w:ascii="Verdana" w:hAnsi="Verdana" w:cs="Verdana"/>
          <w:b/>
          <w:bCs/>
          <w:i/>
          <w:iCs/>
          <w:color w:val="333399"/>
          <w:sz w:val="28"/>
          <w:szCs w:val="28"/>
        </w:rPr>
      </w:pPr>
      <w:r w:rsidRPr="002D039B">
        <w:rPr>
          <w:rFonts w:ascii="Verdana" w:hAnsi="Verdana" w:cs="Verdana"/>
          <w:b/>
          <w:bCs/>
          <w:i/>
          <w:iCs/>
          <w:color w:val="333399"/>
          <w:sz w:val="28"/>
          <w:szCs w:val="28"/>
        </w:rPr>
        <w:t>Purchased Professional and Technical Services</w:t>
      </w:r>
    </w:p>
    <w:p w:rsidR="00AE618C" w:rsidRPr="002D039B" w:rsidRDefault="00AE618C" w:rsidP="00AE618C">
      <w:pPr>
        <w:spacing w:after="240"/>
        <w:ind w:left="1080" w:hanging="1080"/>
        <w:rPr>
          <w:rFonts w:ascii="Verdana" w:hAnsi="Verdana" w:cs="Verdana"/>
          <w:b/>
          <w:bCs/>
          <w:i/>
          <w:iCs/>
          <w:color w:val="333399"/>
        </w:rPr>
      </w:pPr>
      <w:r w:rsidRPr="002D039B">
        <w:rPr>
          <w:rFonts w:ascii="Verdana" w:hAnsi="Verdana" w:cs="Verdana"/>
          <w:b/>
          <w:bCs/>
          <w:i/>
          <w:iCs/>
          <w:color w:val="333399"/>
          <w:highlight w:val="lightGray"/>
          <w:bdr w:val="single" w:sz="4" w:space="0" w:color="auto"/>
        </w:rPr>
        <w:t>53000*</w:t>
      </w:r>
      <w:r w:rsidRPr="002D039B">
        <w:rPr>
          <w:rFonts w:ascii="Verdana" w:hAnsi="Verdana" w:cs="Verdana"/>
          <w:b/>
          <w:bCs/>
          <w:i/>
          <w:iCs/>
          <w:color w:val="333399"/>
        </w:rPr>
        <w:tab/>
        <w:t>Purchased Professional and Technical Services</w:t>
      </w:r>
    </w:p>
    <w:p w:rsidR="00AE618C" w:rsidRPr="002D039B" w:rsidRDefault="00AE618C" w:rsidP="00AE618C">
      <w:pPr>
        <w:autoSpaceDE w:val="0"/>
        <w:autoSpaceDN w:val="0"/>
        <w:adjustRightInd w:val="0"/>
        <w:spacing w:after="240"/>
        <w:rPr>
          <w:rFonts w:ascii="Verdana" w:hAnsi="Verdana" w:cs="Verdana"/>
          <w:color w:val="000000"/>
        </w:rPr>
      </w:pPr>
      <w:r w:rsidRPr="002D039B">
        <w:rPr>
          <w:rFonts w:ascii="Verdana" w:hAnsi="Verdana" w:cs="Verdana"/>
          <w:color w:val="000000"/>
        </w:rPr>
        <w:t>Services that by their nature can be performed only by persons or firms with specialized skills and knowledge.  Although a product may or may not result from the transaction, the primary reason for the purchase is the service provided.  Included are the services of architects, engineers, auditors, dentists, medical doctors, lawyers, consultants, teachers, and accountants.  A separate account should be established for each type of service provided to the District.</w:t>
      </w:r>
    </w:p>
    <w:tbl>
      <w:tblPr>
        <w:tblW w:w="8105" w:type="dxa"/>
        <w:tblInd w:w="1159" w:type="dxa"/>
        <w:tblLook w:val="0000" w:firstRow="0" w:lastRow="0" w:firstColumn="0" w:lastColumn="0" w:noHBand="0" w:noVBand="0"/>
      </w:tblPr>
      <w:tblGrid>
        <w:gridCol w:w="1265"/>
        <w:gridCol w:w="6840"/>
      </w:tblGrid>
      <w:tr w:rsidR="00AE618C" w:rsidRPr="002D039B" w:rsidTr="00AE618C">
        <w:trPr>
          <w:trHeight w:val="276"/>
          <w:tblHeader/>
        </w:trPr>
        <w:tc>
          <w:tcPr>
            <w:tcW w:w="1265" w:type="dxa"/>
            <w:tcBorders>
              <w:top w:val="single" w:sz="4" w:space="0" w:color="auto"/>
              <w:left w:val="single" w:sz="4" w:space="0" w:color="auto"/>
              <w:bottom w:val="single" w:sz="4" w:space="0" w:color="auto"/>
              <w:right w:val="single" w:sz="4" w:space="0" w:color="auto"/>
            </w:tcBorders>
            <w:shd w:val="clear" w:color="auto" w:fill="FF99CC"/>
            <w:noWrap/>
            <w:vAlign w:val="bottom"/>
          </w:tcPr>
          <w:p w:rsidR="00AE618C" w:rsidRPr="002D039B" w:rsidRDefault="00AE618C" w:rsidP="00AE618C">
            <w:pPr>
              <w:jc w:val="center"/>
              <w:rPr>
                <w:b/>
                <w:bCs/>
              </w:rPr>
            </w:pPr>
            <w:r w:rsidRPr="002D039B">
              <w:rPr>
                <w:b/>
                <w:bCs/>
              </w:rPr>
              <w:t>A/C No.</w:t>
            </w:r>
          </w:p>
        </w:tc>
        <w:tc>
          <w:tcPr>
            <w:tcW w:w="6840" w:type="dxa"/>
            <w:tcBorders>
              <w:top w:val="single" w:sz="4" w:space="0" w:color="auto"/>
              <w:left w:val="nil"/>
              <w:bottom w:val="single" w:sz="4" w:space="0" w:color="auto"/>
              <w:right w:val="single" w:sz="4" w:space="0" w:color="auto"/>
            </w:tcBorders>
            <w:shd w:val="clear" w:color="auto" w:fill="FF99CC"/>
            <w:vAlign w:val="bottom"/>
          </w:tcPr>
          <w:p w:rsidR="00AE618C" w:rsidRPr="002D039B" w:rsidRDefault="00AE618C" w:rsidP="00AE618C">
            <w:pPr>
              <w:jc w:val="center"/>
              <w:rPr>
                <w:b/>
                <w:bCs/>
              </w:rPr>
            </w:pPr>
            <w:r w:rsidRPr="002D039B">
              <w:rPr>
                <w:b/>
                <w:bCs/>
              </w:rPr>
              <w:t>Name</w:t>
            </w:r>
          </w:p>
        </w:tc>
      </w:tr>
      <w:tr w:rsidR="00AE618C" w:rsidRPr="002D039B" w:rsidTr="00AE618C">
        <w:trPr>
          <w:trHeight w:val="312"/>
        </w:trPr>
        <w:tc>
          <w:tcPr>
            <w:tcW w:w="1265" w:type="dxa"/>
            <w:tcBorders>
              <w:top w:val="nil"/>
              <w:left w:val="single" w:sz="4" w:space="0" w:color="auto"/>
              <w:bottom w:val="single" w:sz="4" w:space="0" w:color="auto"/>
              <w:right w:val="single" w:sz="4" w:space="0" w:color="auto"/>
            </w:tcBorders>
            <w:shd w:val="clear" w:color="auto" w:fill="99CCFF"/>
            <w:vAlign w:val="bottom"/>
          </w:tcPr>
          <w:p w:rsidR="00AE618C" w:rsidRPr="002D039B" w:rsidRDefault="00AE618C" w:rsidP="00AE618C">
            <w:pPr>
              <w:rPr>
                <w:b/>
                <w:bCs/>
                <w:sz w:val="24"/>
                <w:szCs w:val="24"/>
              </w:rPr>
            </w:pPr>
            <w:r w:rsidRPr="002D039B">
              <w:rPr>
                <w:b/>
                <w:bCs/>
                <w:sz w:val="24"/>
                <w:szCs w:val="24"/>
              </w:rPr>
              <w:t>53000</w:t>
            </w:r>
          </w:p>
        </w:tc>
        <w:tc>
          <w:tcPr>
            <w:tcW w:w="6840" w:type="dxa"/>
            <w:tcBorders>
              <w:top w:val="nil"/>
              <w:left w:val="nil"/>
              <w:bottom w:val="single" w:sz="4" w:space="0" w:color="auto"/>
              <w:right w:val="single" w:sz="4" w:space="0" w:color="auto"/>
            </w:tcBorders>
            <w:shd w:val="clear" w:color="auto" w:fill="99CCFF"/>
            <w:vAlign w:val="bottom"/>
          </w:tcPr>
          <w:p w:rsidR="00AE618C" w:rsidRPr="002D039B" w:rsidRDefault="00AE618C" w:rsidP="00AE618C">
            <w:pPr>
              <w:rPr>
                <w:b/>
                <w:bCs/>
                <w:sz w:val="24"/>
                <w:szCs w:val="24"/>
              </w:rPr>
            </w:pPr>
            <w:r w:rsidRPr="002D039B">
              <w:rPr>
                <w:b/>
                <w:bCs/>
                <w:sz w:val="24"/>
                <w:szCs w:val="24"/>
              </w:rPr>
              <w:t>Purchased Professional and Technical Services</w:t>
            </w:r>
          </w:p>
        </w:tc>
      </w:tr>
      <w:tr w:rsidR="00AE618C" w:rsidRPr="002D039B" w:rsidTr="00AE618C">
        <w:trPr>
          <w:trHeight w:val="276"/>
        </w:trPr>
        <w:tc>
          <w:tcPr>
            <w:tcW w:w="1265" w:type="dxa"/>
            <w:tcBorders>
              <w:top w:val="nil"/>
              <w:left w:val="single" w:sz="4" w:space="0" w:color="auto"/>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53100</w:t>
            </w:r>
          </w:p>
        </w:tc>
        <w:tc>
          <w:tcPr>
            <w:tcW w:w="6840" w:type="dxa"/>
            <w:tcBorders>
              <w:top w:val="nil"/>
              <w:left w:val="nil"/>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Official/Administrative Services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53101</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Administrative Support</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53102</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Temporary Clerical Support</w:t>
            </w:r>
          </w:p>
        </w:tc>
      </w:tr>
      <w:tr w:rsidR="00AE618C" w:rsidRPr="002D039B" w:rsidTr="00AE618C">
        <w:trPr>
          <w:trHeight w:val="276"/>
        </w:trPr>
        <w:tc>
          <w:tcPr>
            <w:tcW w:w="1265" w:type="dxa"/>
            <w:tcBorders>
              <w:top w:val="nil"/>
              <w:left w:val="single" w:sz="4" w:space="0" w:color="auto"/>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53200</w:t>
            </w:r>
          </w:p>
        </w:tc>
        <w:tc>
          <w:tcPr>
            <w:tcW w:w="6840" w:type="dxa"/>
            <w:tcBorders>
              <w:top w:val="nil"/>
              <w:left w:val="nil"/>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Professional Educational Services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53201</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Diagnosticians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53202</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Speech Therapists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53203</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Occupational Therapists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53204</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Therapists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53205</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Psychologists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53206</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Audiologists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53207</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Interpreters and Translators</w:t>
            </w:r>
            <w:r>
              <w:fldChar w:fldCharType="begin"/>
            </w:r>
            <w:r>
              <w:instrText xml:space="preserve"> XE "</w:instrText>
            </w:r>
            <w:r w:rsidRPr="00F43D38">
              <w:rPr>
                <w:rFonts w:cstheme="minorHAnsi"/>
              </w:rPr>
              <w:instrText>Translators</w:instrText>
            </w:r>
            <w:r>
              <w:rPr>
                <w:rFonts w:cstheme="minorHAnsi"/>
              </w:rPr>
              <w:instrText>"</w:instrText>
            </w:r>
            <w:r>
              <w:instrText xml:space="preserve"> </w:instrText>
            </w:r>
            <w:r>
              <w:fldChar w:fldCharType="end"/>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53208</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Orientation and Mobility Specialists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53209</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Bus Assistants/Monitors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53210</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Performing Arts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53211</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Physical Therapists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lastRenderedPageBreak/>
              <w:t>53212</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Payment for Services – Volunteers</w:t>
            </w:r>
            <w:r>
              <w:fldChar w:fldCharType="begin"/>
            </w:r>
            <w:r>
              <w:instrText xml:space="preserve"> XE "</w:instrText>
            </w:r>
            <w:r w:rsidRPr="00F43D38">
              <w:rPr>
                <w:rFonts w:cstheme="minorHAnsi"/>
              </w:rPr>
              <w:instrText>Volunteers</w:instrText>
            </w:r>
            <w:r>
              <w:rPr>
                <w:rFonts w:cstheme="minorHAnsi"/>
              </w:rPr>
              <w:instrText>"</w:instrText>
            </w:r>
            <w:r>
              <w:instrText xml:space="preserve"> </w:instrText>
            </w:r>
            <w:r>
              <w:fldChar w:fldCharType="end"/>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53213</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Evaluations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53214</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Mentoring</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53215</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GED Testing</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53216</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Tutoring Services</w:t>
            </w:r>
            <w:r>
              <w:fldChar w:fldCharType="begin"/>
            </w:r>
            <w:r>
              <w:instrText xml:space="preserve"> XE "</w:instrText>
            </w:r>
            <w:r w:rsidRPr="00F43D38">
              <w:rPr>
                <w:rFonts w:cstheme="minorHAnsi"/>
              </w:rPr>
              <w:instrText>Tutoring Services</w:instrText>
            </w:r>
            <w:r>
              <w:rPr>
                <w:rFonts w:cstheme="minorHAnsi"/>
              </w:rPr>
              <w:instrText>"</w:instrText>
            </w:r>
            <w:r>
              <w:instrText xml:space="preserve"> </w:instrText>
            </w:r>
            <w:r>
              <w:fldChar w:fldCharType="end"/>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53217</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Parents as Teachers</w:t>
            </w:r>
            <w:r>
              <w:fldChar w:fldCharType="begin"/>
            </w:r>
            <w:r>
              <w:instrText xml:space="preserve"> XE "</w:instrText>
            </w:r>
            <w:r w:rsidRPr="00F43D38">
              <w:rPr>
                <w:rFonts w:cstheme="minorHAnsi"/>
              </w:rPr>
              <w:instrText>Teachers</w:instrText>
            </w:r>
            <w:r>
              <w:rPr>
                <w:rFonts w:cstheme="minorHAnsi"/>
              </w:rPr>
              <w:instrText>"</w:instrText>
            </w:r>
            <w:r>
              <w:instrText xml:space="preserve"> </w:instrText>
            </w:r>
            <w:r>
              <w:fldChar w:fldCharType="end"/>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53218</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Student Assistance</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53219</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Social Workers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53220</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Other Purchased Professional Educational Services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53221</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Virtual Classrooms</w:t>
            </w:r>
            <w:r>
              <w:fldChar w:fldCharType="begin"/>
            </w:r>
            <w:r>
              <w:instrText xml:space="preserve"> XE "</w:instrText>
            </w:r>
            <w:r w:rsidRPr="00F43D38">
              <w:rPr>
                <w:rFonts w:cstheme="minorHAnsi"/>
              </w:rPr>
              <w:instrText>Virtual Classrooms</w:instrText>
            </w:r>
            <w:r>
              <w:rPr>
                <w:rFonts w:cstheme="minorHAnsi"/>
              </w:rPr>
              <w:instrText>"</w:instrText>
            </w:r>
            <w:r>
              <w:instrText xml:space="preserve"> </w:instrText>
            </w:r>
            <w:r>
              <w:fldChar w:fldCharType="end"/>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53222</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Web-based Supplemental Instructional Programs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53223</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Instructional Teachers</w:t>
            </w:r>
            <w:r>
              <w:fldChar w:fldCharType="begin"/>
            </w:r>
            <w:r>
              <w:instrText xml:space="preserve"> XE "</w:instrText>
            </w:r>
            <w:r w:rsidRPr="00F43D38">
              <w:rPr>
                <w:rFonts w:cstheme="minorHAnsi"/>
              </w:rPr>
              <w:instrText>Teachers</w:instrText>
            </w:r>
            <w:r>
              <w:rPr>
                <w:rFonts w:cstheme="minorHAnsi"/>
              </w:rPr>
              <w:instrText>"</w:instrText>
            </w:r>
            <w:r>
              <w:instrText xml:space="preserve"> </w:instrText>
            </w:r>
            <w:r>
              <w:fldChar w:fldCharType="end"/>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53224</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Personal-Care Attendants</w:t>
            </w:r>
          </w:p>
        </w:tc>
      </w:tr>
      <w:tr w:rsidR="00AE618C" w:rsidRPr="002D039B" w:rsidTr="00AE618C">
        <w:trPr>
          <w:trHeight w:val="276"/>
        </w:trPr>
        <w:tc>
          <w:tcPr>
            <w:tcW w:w="1265" w:type="dxa"/>
            <w:tcBorders>
              <w:top w:val="nil"/>
              <w:left w:val="single" w:sz="4" w:space="0" w:color="auto"/>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53300</w:t>
            </w:r>
          </w:p>
        </w:tc>
        <w:tc>
          <w:tcPr>
            <w:tcW w:w="6840" w:type="dxa"/>
            <w:tcBorders>
              <w:top w:val="nil"/>
              <w:left w:val="nil"/>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Professional Employee Training and Development Services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53301</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Professional Development</w:t>
            </w:r>
            <w:r>
              <w:fldChar w:fldCharType="begin"/>
            </w:r>
            <w:r>
              <w:instrText xml:space="preserve"> XE "</w:instrText>
            </w:r>
            <w:r w:rsidRPr="00F43D38">
              <w:rPr>
                <w:rFonts w:cstheme="minorHAnsi"/>
              </w:rPr>
              <w:instrText>Professional Development</w:instrText>
            </w:r>
            <w:r>
              <w:rPr>
                <w:rFonts w:cstheme="minorHAnsi"/>
              </w:rPr>
              <w:instrText>"</w:instrText>
            </w:r>
            <w:r>
              <w:instrText xml:space="preserve"> </w:instrText>
            </w:r>
            <w:r>
              <w:fldChar w:fldCharType="end"/>
            </w:r>
            <w:r w:rsidRPr="002D039B">
              <w:t xml:space="preserve"> and Training Services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53302</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Curriculum Development</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53303</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Conferences/Workshops</w:t>
            </w:r>
          </w:p>
        </w:tc>
      </w:tr>
      <w:tr w:rsidR="00AE618C" w:rsidRPr="002D039B" w:rsidTr="00AE618C">
        <w:trPr>
          <w:trHeight w:val="276"/>
        </w:trPr>
        <w:tc>
          <w:tcPr>
            <w:tcW w:w="1265" w:type="dxa"/>
            <w:tcBorders>
              <w:top w:val="nil"/>
              <w:left w:val="single" w:sz="4" w:space="0" w:color="auto"/>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53400</w:t>
            </w:r>
          </w:p>
        </w:tc>
        <w:tc>
          <w:tcPr>
            <w:tcW w:w="6840" w:type="dxa"/>
            <w:tcBorders>
              <w:top w:val="nil"/>
              <w:left w:val="nil"/>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Other Professional Services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53401</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Auditi</w:t>
            </w:r>
            <w:r>
              <w:fldChar w:fldCharType="begin"/>
            </w:r>
            <w:r>
              <w:instrText xml:space="preserve"> XE "</w:instrText>
            </w:r>
            <w:r w:rsidRPr="00F43D38">
              <w:rPr>
                <w:rFonts w:cstheme="minorHAnsi"/>
              </w:rPr>
              <w:instrText>Audit</w:instrText>
            </w:r>
            <w:r>
              <w:rPr>
                <w:rFonts w:cstheme="minorHAnsi"/>
              </w:rPr>
              <w:instrText>"</w:instrText>
            </w:r>
            <w:r>
              <w:instrText xml:space="preserve"> </w:instrText>
            </w:r>
            <w:r>
              <w:fldChar w:fldCharType="end"/>
            </w:r>
            <w:r w:rsidRPr="002D039B">
              <w:t>ng/Actuarial Services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53402</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Legal Services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53403</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Health Service Providers - For Students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53404</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Compliance</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53405</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Private Pension Advisors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lastRenderedPageBreak/>
              <w:t>53406</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Other Services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53407</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Bond Raising Contractors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53408</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Board Elections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53409</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Negotiations/Arbitration</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53410</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Police and Fire Details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53411</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Physicians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53412</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Dentists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53413</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Crossing Guards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53414</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Medicaid Claims Provider</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53415</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Optometrists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53416</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Officials/</w:t>
            </w:r>
            <w:r>
              <w:fldChar w:fldCharType="begin"/>
            </w:r>
            <w:r>
              <w:instrText xml:space="preserve"> XE "</w:instrText>
            </w:r>
            <w:r w:rsidRPr="00F43D38">
              <w:rPr>
                <w:rFonts w:cstheme="minorHAnsi"/>
              </w:rPr>
              <w:instrText>Officials</w:instrText>
            </w:r>
            <w:r>
              <w:rPr>
                <w:rFonts w:cstheme="minorHAnsi"/>
              </w:rPr>
              <w:instrText>"</w:instrText>
            </w:r>
            <w:r>
              <w:instrText xml:space="preserve"> </w:instrText>
            </w:r>
            <w:r>
              <w:fldChar w:fldCharType="end"/>
            </w:r>
            <w:r w:rsidRPr="002D039B">
              <w:t>Referees</w:t>
            </w:r>
            <w:r>
              <w:fldChar w:fldCharType="begin"/>
            </w:r>
            <w:r>
              <w:instrText xml:space="preserve"> XE "</w:instrText>
            </w:r>
            <w:r w:rsidRPr="00F43D38">
              <w:rPr>
                <w:rFonts w:cstheme="minorHAnsi"/>
              </w:rPr>
              <w:instrText>Referees</w:instrText>
            </w:r>
            <w:r>
              <w:rPr>
                <w:rFonts w:cstheme="minorHAnsi"/>
              </w:rPr>
              <w:instrText>"</w:instrText>
            </w:r>
            <w:r>
              <w:instrText xml:space="preserve"> </w:instrText>
            </w:r>
            <w:r>
              <w:fldChar w:fldCharType="end"/>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53417</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Contracted Nursing Services</w:t>
            </w:r>
          </w:p>
        </w:tc>
      </w:tr>
      <w:tr w:rsidR="00AE618C" w:rsidRPr="002D039B" w:rsidTr="00AE618C">
        <w:trPr>
          <w:trHeight w:val="276"/>
        </w:trPr>
        <w:tc>
          <w:tcPr>
            <w:tcW w:w="1265" w:type="dxa"/>
            <w:tcBorders>
              <w:top w:val="nil"/>
              <w:left w:val="single" w:sz="4" w:space="0" w:color="auto"/>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53500</w:t>
            </w:r>
          </w:p>
        </w:tc>
        <w:tc>
          <w:tcPr>
            <w:tcW w:w="6840" w:type="dxa"/>
            <w:tcBorders>
              <w:top w:val="nil"/>
              <w:left w:val="nil"/>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Technical Services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53501</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Data Processing</w:t>
            </w:r>
            <w:r>
              <w:fldChar w:fldCharType="begin"/>
            </w:r>
            <w:r>
              <w:instrText xml:space="preserve"> XE "</w:instrText>
            </w:r>
            <w:r w:rsidRPr="00F43D38">
              <w:rPr>
                <w:rFonts w:cstheme="minorHAnsi"/>
              </w:rPr>
              <w:instrText>Data Processing</w:instrText>
            </w:r>
            <w:r>
              <w:rPr>
                <w:rFonts w:cstheme="minorHAnsi"/>
              </w:rPr>
              <w:instrText>"</w:instrText>
            </w:r>
            <w:r>
              <w:instrText xml:space="preserve"> </w:instrText>
            </w:r>
            <w:r>
              <w:fldChar w:fldCharType="end"/>
            </w:r>
            <w:r w:rsidRPr="002D039B">
              <w:t xml:space="preserve"> Services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53502</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Other Technical Services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53503</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Testing</w:t>
            </w:r>
          </w:p>
        </w:tc>
      </w:tr>
      <w:tr w:rsidR="00AE618C" w:rsidRPr="002D039B" w:rsidTr="00AE618C">
        <w:trPr>
          <w:trHeight w:val="288"/>
        </w:trPr>
        <w:tc>
          <w:tcPr>
            <w:tcW w:w="1265" w:type="dxa"/>
            <w:tcBorders>
              <w:top w:val="nil"/>
              <w:left w:val="single" w:sz="4" w:space="0" w:color="auto"/>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53600</w:t>
            </w:r>
          </w:p>
        </w:tc>
        <w:tc>
          <w:tcPr>
            <w:tcW w:w="6840" w:type="dxa"/>
            <w:tcBorders>
              <w:top w:val="nil"/>
              <w:left w:val="nil"/>
              <w:bottom w:val="single" w:sz="4" w:space="0" w:color="auto"/>
              <w:right w:val="single" w:sz="4" w:space="0" w:color="auto"/>
            </w:tcBorders>
            <w:shd w:val="clear" w:color="auto" w:fill="FFCC99"/>
            <w:vAlign w:val="bottom"/>
          </w:tcPr>
          <w:p w:rsidR="00AE618C" w:rsidRPr="002D039B" w:rsidRDefault="00AE618C" w:rsidP="00AE618C">
            <w:pPr>
              <w:rPr>
                <w:b/>
                <w:bCs/>
                <w:i/>
                <w:iCs/>
                <w:color w:val="FF0000"/>
              </w:rPr>
            </w:pPr>
            <w:r w:rsidRPr="002D039B">
              <w:rPr>
                <w:b/>
                <w:bCs/>
                <w:i/>
                <w:iCs/>
                <w:color w:val="FF0000"/>
              </w:rPr>
              <w:t>Unassigned.  Contact RIDE for Validation.</w:t>
            </w:r>
          </w:p>
        </w:tc>
      </w:tr>
      <w:tr w:rsidR="00AE618C" w:rsidRPr="002D039B" w:rsidTr="00AE618C">
        <w:trPr>
          <w:trHeight w:val="276"/>
        </w:trPr>
        <w:tc>
          <w:tcPr>
            <w:tcW w:w="1265" w:type="dxa"/>
            <w:tcBorders>
              <w:top w:val="nil"/>
              <w:left w:val="single" w:sz="4" w:space="0" w:color="auto"/>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53700</w:t>
            </w:r>
          </w:p>
        </w:tc>
        <w:tc>
          <w:tcPr>
            <w:tcW w:w="6840" w:type="dxa"/>
            <w:tcBorders>
              <w:top w:val="nil"/>
              <w:left w:val="nil"/>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Other Services Purchased</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53701</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Other Charges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53703</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Accreditation</w:t>
            </w:r>
            <w:r>
              <w:fldChar w:fldCharType="begin"/>
            </w:r>
            <w:r>
              <w:instrText xml:space="preserve"> XE "</w:instrText>
            </w:r>
            <w:r w:rsidRPr="00F43D38">
              <w:rPr>
                <w:rFonts w:cstheme="minorHAnsi"/>
              </w:rPr>
              <w:instrText>Accreditation</w:instrText>
            </w:r>
            <w:r>
              <w:rPr>
                <w:rFonts w:cstheme="minorHAnsi"/>
              </w:rPr>
              <w:instrText>"</w:instrText>
            </w:r>
            <w:r>
              <w:instrText xml:space="preserve"> </w:instrText>
            </w:r>
            <w:r>
              <w:fldChar w:fldCharType="end"/>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53705</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Shipping and Postage</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53706</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Catering/</w:t>
            </w:r>
            <w:r>
              <w:fldChar w:fldCharType="begin"/>
            </w:r>
            <w:r>
              <w:instrText xml:space="preserve"> XE "</w:instrText>
            </w:r>
            <w:r w:rsidRPr="00F43D38">
              <w:rPr>
                <w:rFonts w:cstheme="minorHAnsi"/>
              </w:rPr>
              <w:instrText>Catering</w:instrText>
            </w:r>
            <w:r>
              <w:rPr>
                <w:rFonts w:cstheme="minorHAnsi"/>
              </w:rPr>
              <w:instrText>"</w:instrText>
            </w:r>
            <w:r>
              <w:instrText xml:space="preserve"> </w:instrText>
            </w:r>
            <w:r>
              <w:fldChar w:fldCharType="end"/>
            </w:r>
            <w:r w:rsidRPr="002D039B">
              <w:t>Food Reimbursement</w:t>
            </w:r>
            <w:r>
              <w:fldChar w:fldCharType="begin"/>
            </w:r>
            <w:r>
              <w:instrText xml:space="preserve"> XE "</w:instrText>
            </w:r>
            <w:r w:rsidRPr="00F43D38">
              <w:rPr>
                <w:rFonts w:cstheme="minorHAnsi"/>
              </w:rPr>
              <w:instrText>Food Reimbursement</w:instrText>
            </w:r>
            <w:r>
              <w:rPr>
                <w:rFonts w:cstheme="minorHAnsi"/>
              </w:rPr>
              <w:instrText>"</w:instrText>
            </w:r>
            <w:r>
              <w:instrText xml:space="preserve"> </w:instrText>
            </w:r>
            <w:r>
              <w:fldChar w:fldCharType="end"/>
            </w:r>
          </w:p>
        </w:tc>
      </w:tr>
    </w:tbl>
    <w:p w:rsidR="00974214" w:rsidRDefault="00974214"/>
    <w:p w:rsidR="00974214" w:rsidRDefault="00974214" w:rsidP="00974214">
      <w:r>
        <w:br w:type="page"/>
      </w:r>
    </w:p>
    <w:p w:rsidR="00974214" w:rsidRPr="002D039B" w:rsidRDefault="00974214" w:rsidP="00974214">
      <w:pPr>
        <w:spacing w:after="120"/>
        <w:ind w:left="1080" w:hanging="1080"/>
        <w:jc w:val="center"/>
        <w:rPr>
          <w:rFonts w:ascii="Verdana" w:hAnsi="Verdana" w:cs="Verdana"/>
          <w:b/>
          <w:bCs/>
          <w:i/>
          <w:iCs/>
          <w:color w:val="333399"/>
          <w:sz w:val="28"/>
          <w:szCs w:val="28"/>
        </w:rPr>
      </w:pPr>
      <w:r w:rsidRPr="002D039B">
        <w:rPr>
          <w:rFonts w:ascii="Verdana" w:hAnsi="Verdana" w:cs="Verdana"/>
          <w:b/>
          <w:bCs/>
          <w:i/>
          <w:iCs/>
          <w:color w:val="333399"/>
          <w:sz w:val="28"/>
          <w:szCs w:val="28"/>
        </w:rPr>
        <w:lastRenderedPageBreak/>
        <w:t>54000 Series</w:t>
      </w:r>
    </w:p>
    <w:p w:rsidR="00974214" w:rsidRPr="002D039B" w:rsidRDefault="00974214" w:rsidP="00974214">
      <w:pPr>
        <w:spacing w:after="240"/>
        <w:ind w:left="1080" w:hanging="1080"/>
        <w:jc w:val="center"/>
        <w:rPr>
          <w:rFonts w:ascii="Verdana" w:hAnsi="Verdana" w:cs="Verdana"/>
          <w:b/>
          <w:bCs/>
          <w:i/>
          <w:iCs/>
          <w:color w:val="333399"/>
          <w:sz w:val="28"/>
          <w:szCs w:val="28"/>
        </w:rPr>
      </w:pPr>
      <w:r w:rsidRPr="002D039B">
        <w:rPr>
          <w:rFonts w:ascii="Verdana" w:hAnsi="Verdana" w:cs="Verdana"/>
          <w:b/>
          <w:bCs/>
          <w:i/>
          <w:iCs/>
          <w:color w:val="333399"/>
          <w:sz w:val="28"/>
          <w:szCs w:val="28"/>
        </w:rPr>
        <w:t>Purchased Property Services</w:t>
      </w:r>
    </w:p>
    <w:p w:rsidR="00974214" w:rsidRPr="002D039B" w:rsidRDefault="00974214" w:rsidP="00974214">
      <w:pPr>
        <w:spacing w:after="240"/>
        <w:ind w:left="1080" w:hanging="1080"/>
        <w:rPr>
          <w:rFonts w:ascii="Verdana" w:hAnsi="Verdana" w:cs="Verdana"/>
          <w:b/>
          <w:bCs/>
          <w:i/>
          <w:iCs/>
          <w:color w:val="333399"/>
        </w:rPr>
      </w:pPr>
      <w:r w:rsidRPr="002D039B">
        <w:rPr>
          <w:rFonts w:ascii="Verdana" w:hAnsi="Verdana" w:cs="Verdana"/>
          <w:b/>
          <w:bCs/>
          <w:i/>
          <w:iCs/>
          <w:color w:val="333399"/>
          <w:highlight w:val="lightGray"/>
          <w:bdr w:val="single" w:sz="4" w:space="0" w:color="auto"/>
        </w:rPr>
        <w:t>54000*</w:t>
      </w:r>
      <w:r w:rsidRPr="002D039B">
        <w:rPr>
          <w:rFonts w:ascii="Verdana" w:hAnsi="Verdana" w:cs="Verdana"/>
          <w:b/>
          <w:bCs/>
          <w:i/>
          <w:iCs/>
          <w:color w:val="333399"/>
        </w:rPr>
        <w:tab/>
        <w:t>Purchased Property Services</w:t>
      </w:r>
    </w:p>
    <w:p w:rsidR="00974214" w:rsidRPr="002D039B" w:rsidRDefault="00974214" w:rsidP="00974214">
      <w:pPr>
        <w:spacing w:after="240"/>
        <w:rPr>
          <w:rFonts w:ascii="Verdana" w:hAnsi="Verdana" w:cs="Verdana"/>
          <w:i/>
          <w:iCs/>
          <w:color w:val="000000"/>
        </w:rPr>
      </w:pPr>
      <w:r w:rsidRPr="002D039B">
        <w:rPr>
          <w:rFonts w:ascii="Verdana" w:hAnsi="Verdana" w:cs="Verdana"/>
          <w:i/>
          <w:iCs/>
          <w:color w:val="000000"/>
        </w:rPr>
        <w:t>Services purchased to operate, repair, maintain, and rent property owned or used by the District.  These services are performed by persons other than District employees.  Although a product may or may not result from the transaction, the primary reason for the purchase is the service provided.</w:t>
      </w:r>
    </w:p>
    <w:tbl>
      <w:tblPr>
        <w:tblW w:w="8105" w:type="dxa"/>
        <w:tblInd w:w="1188" w:type="dxa"/>
        <w:tblLook w:val="0000" w:firstRow="0" w:lastRow="0" w:firstColumn="0" w:lastColumn="0" w:noHBand="0" w:noVBand="0"/>
      </w:tblPr>
      <w:tblGrid>
        <w:gridCol w:w="1085"/>
        <w:gridCol w:w="7020"/>
      </w:tblGrid>
      <w:tr w:rsidR="00974214" w:rsidRPr="002D039B" w:rsidTr="00B849E9">
        <w:trPr>
          <w:trHeight w:val="276"/>
          <w:tblHeader/>
        </w:trPr>
        <w:tc>
          <w:tcPr>
            <w:tcW w:w="1085" w:type="dxa"/>
            <w:tcBorders>
              <w:top w:val="single" w:sz="4" w:space="0" w:color="auto"/>
              <w:left w:val="single" w:sz="4" w:space="0" w:color="auto"/>
              <w:bottom w:val="single" w:sz="4" w:space="0" w:color="auto"/>
              <w:right w:val="single" w:sz="4" w:space="0" w:color="auto"/>
            </w:tcBorders>
            <w:shd w:val="clear" w:color="auto" w:fill="FF99CC"/>
            <w:noWrap/>
            <w:vAlign w:val="bottom"/>
          </w:tcPr>
          <w:p w:rsidR="00974214" w:rsidRPr="002D039B" w:rsidRDefault="00974214" w:rsidP="00B849E9">
            <w:pPr>
              <w:jc w:val="center"/>
              <w:rPr>
                <w:b/>
                <w:bCs/>
              </w:rPr>
            </w:pPr>
            <w:r w:rsidRPr="002D039B">
              <w:rPr>
                <w:b/>
                <w:bCs/>
              </w:rPr>
              <w:t>A/C No.</w:t>
            </w:r>
          </w:p>
        </w:tc>
        <w:tc>
          <w:tcPr>
            <w:tcW w:w="7020" w:type="dxa"/>
            <w:tcBorders>
              <w:top w:val="single" w:sz="4" w:space="0" w:color="auto"/>
              <w:left w:val="nil"/>
              <w:bottom w:val="single" w:sz="4" w:space="0" w:color="auto"/>
              <w:right w:val="single" w:sz="4" w:space="0" w:color="auto"/>
            </w:tcBorders>
            <w:shd w:val="clear" w:color="auto" w:fill="FF99CC"/>
            <w:vAlign w:val="bottom"/>
          </w:tcPr>
          <w:p w:rsidR="00974214" w:rsidRPr="002D039B" w:rsidRDefault="00974214" w:rsidP="00B849E9">
            <w:pPr>
              <w:jc w:val="center"/>
              <w:rPr>
                <w:b/>
                <w:bCs/>
              </w:rPr>
            </w:pPr>
            <w:r w:rsidRPr="002D039B">
              <w:rPr>
                <w:b/>
                <w:bCs/>
              </w:rPr>
              <w:t>Name</w:t>
            </w:r>
          </w:p>
        </w:tc>
      </w:tr>
      <w:tr w:rsidR="00974214" w:rsidRPr="002D039B" w:rsidTr="00B849E9">
        <w:trPr>
          <w:trHeight w:val="312"/>
        </w:trPr>
        <w:tc>
          <w:tcPr>
            <w:tcW w:w="1085" w:type="dxa"/>
            <w:tcBorders>
              <w:top w:val="nil"/>
              <w:left w:val="single" w:sz="4" w:space="0" w:color="auto"/>
              <w:bottom w:val="single" w:sz="4" w:space="0" w:color="auto"/>
              <w:right w:val="single" w:sz="4" w:space="0" w:color="auto"/>
            </w:tcBorders>
            <w:shd w:val="clear" w:color="auto" w:fill="99CCFF"/>
            <w:vAlign w:val="bottom"/>
          </w:tcPr>
          <w:p w:rsidR="00974214" w:rsidRPr="002D039B" w:rsidRDefault="00974214" w:rsidP="00B849E9">
            <w:pPr>
              <w:rPr>
                <w:b/>
                <w:bCs/>
                <w:sz w:val="24"/>
                <w:szCs w:val="24"/>
              </w:rPr>
            </w:pPr>
            <w:r w:rsidRPr="002D039B">
              <w:rPr>
                <w:b/>
                <w:bCs/>
                <w:sz w:val="24"/>
                <w:szCs w:val="24"/>
              </w:rPr>
              <w:t>54000</w:t>
            </w:r>
          </w:p>
        </w:tc>
        <w:tc>
          <w:tcPr>
            <w:tcW w:w="7020" w:type="dxa"/>
            <w:tcBorders>
              <w:top w:val="nil"/>
              <w:left w:val="nil"/>
              <w:bottom w:val="single" w:sz="4" w:space="0" w:color="auto"/>
              <w:right w:val="single" w:sz="4" w:space="0" w:color="auto"/>
            </w:tcBorders>
            <w:shd w:val="clear" w:color="auto" w:fill="99CCFF"/>
            <w:vAlign w:val="bottom"/>
          </w:tcPr>
          <w:p w:rsidR="00974214" w:rsidRPr="002D039B" w:rsidRDefault="00974214" w:rsidP="00B849E9">
            <w:pPr>
              <w:rPr>
                <w:b/>
                <w:bCs/>
                <w:sz w:val="24"/>
                <w:szCs w:val="24"/>
              </w:rPr>
            </w:pPr>
            <w:r w:rsidRPr="002D039B">
              <w:rPr>
                <w:b/>
                <w:bCs/>
                <w:sz w:val="24"/>
                <w:szCs w:val="24"/>
              </w:rPr>
              <w:t>Purchased Property Services</w:t>
            </w:r>
          </w:p>
        </w:tc>
      </w:tr>
      <w:tr w:rsidR="00974214" w:rsidRPr="002D039B" w:rsidTr="00B849E9">
        <w:trPr>
          <w:trHeight w:val="276"/>
        </w:trPr>
        <w:tc>
          <w:tcPr>
            <w:tcW w:w="1085" w:type="dxa"/>
            <w:tcBorders>
              <w:top w:val="nil"/>
              <w:left w:val="single" w:sz="4" w:space="0" w:color="auto"/>
              <w:bottom w:val="single" w:sz="4" w:space="0" w:color="auto"/>
              <w:right w:val="single" w:sz="4" w:space="0" w:color="auto"/>
            </w:tcBorders>
            <w:shd w:val="clear" w:color="auto" w:fill="FFCC99"/>
            <w:vAlign w:val="bottom"/>
          </w:tcPr>
          <w:p w:rsidR="00974214" w:rsidRPr="002D039B" w:rsidRDefault="00974214" w:rsidP="00B849E9">
            <w:pPr>
              <w:rPr>
                <w:b/>
                <w:bCs/>
              </w:rPr>
            </w:pPr>
            <w:r w:rsidRPr="002D039B">
              <w:rPr>
                <w:b/>
                <w:bCs/>
              </w:rPr>
              <w:t>54200</w:t>
            </w:r>
          </w:p>
        </w:tc>
        <w:tc>
          <w:tcPr>
            <w:tcW w:w="7020" w:type="dxa"/>
            <w:tcBorders>
              <w:top w:val="nil"/>
              <w:left w:val="nil"/>
              <w:bottom w:val="single" w:sz="4" w:space="0" w:color="auto"/>
              <w:right w:val="single" w:sz="4" w:space="0" w:color="auto"/>
            </w:tcBorders>
            <w:shd w:val="clear" w:color="auto" w:fill="FFCC99"/>
            <w:vAlign w:val="bottom"/>
          </w:tcPr>
          <w:p w:rsidR="00974214" w:rsidRPr="002D039B" w:rsidRDefault="00974214" w:rsidP="00B849E9">
            <w:pPr>
              <w:rPr>
                <w:b/>
                <w:bCs/>
              </w:rPr>
            </w:pPr>
            <w:r w:rsidRPr="002D039B">
              <w:rPr>
                <w:b/>
                <w:bCs/>
              </w:rPr>
              <w:t>Cleaning and Disposal Services</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54201</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Rubbish Disposal Services</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54202</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Snow Plowing and Removal Services</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54203</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Custodial Services</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54204</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proofErr w:type="spellStart"/>
            <w:r w:rsidRPr="002D039B">
              <w:t>Groundskeeping</w:t>
            </w:r>
            <w:proofErr w:type="spellEnd"/>
            <w:r w:rsidRPr="002D039B">
              <w:t xml:space="preserve"> Services</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54205</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 xml:space="preserve">Rodent and </w:t>
            </w:r>
            <w:smartTag w:uri="urn:schemas-microsoft-com:office:smarttags" w:element="place">
              <w:r w:rsidRPr="002D039B">
                <w:t>Pest</w:t>
              </w:r>
            </w:smartTag>
            <w:r w:rsidRPr="002D039B">
              <w:t xml:space="preserve"> Control Services</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54206</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Cleaning Services</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54207</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Temporary Custodial Support</w:t>
            </w:r>
          </w:p>
        </w:tc>
      </w:tr>
      <w:tr w:rsidR="00974214" w:rsidRPr="002D039B" w:rsidTr="00B849E9">
        <w:trPr>
          <w:trHeight w:val="276"/>
        </w:trPr>
        <w:tc>
          <w:tcPr>
            <w:tcW w:w="1085" w:type="dxa"/>
            <w:tcBorders>
              <w:top w:val="nil"/>
              <w:left w:val="single" w:sz="4" w:space="0" w:color="auto"/>
              <w:bottom w:val="single" w:sz="4" w:space="0" w:color="auto"/>
              <w:right w:val="single" w:sz="4" w:space="0" w:color="auto"/>
            </w:tcBorders>
            <w:shd w:val="clear" w:color="auto" w:fill="FFCC99"/>
            <w:vAlign w:val="bottom"/>
          </w:tcPr>
          <w:p w:rsidR="00974214" w:rsidRPr="002D039B" w:rsidRDefault="00974214" w:rsidP="00B849E9">
            <w:pPr>
              <w:rPr>
                <w:b/>
                <w:bCs/>
              </w:rPr>
            </w:pPr>
            <w:r w:rsidRPr="002D039B">
              <w:rPr>
                <w:b/>
                <w:bCs/>
              </w:rPr>
              <w:t>54300</w:t>
            </w:r>
          </w:p>
        </w:tc>
        <w:tc>
          <w:tcPr>
            <w:tcW w:w="7020" w:type="dxa"/>
            <w:tcBorders>
              <w:top w:val="nil"/>
              <w:left w:val="nil"/>
              <w:bottom w:val="single" w:sz="4" w:space="0" w:color="auto"/>
              <w:right w:val="single" w:sz="4" w:space="0" w:color="auto"/>
            </w:tcBorders>
            <w:shd w:val="clear" w:color="auto" w:fill="FFCC99"/>
            <w:vAlign w:val="bottom"/>
          </w:tcPr>
          <w:p w:rsidR="00974214" w:rsidRPr="002D039B" w:rsidRDefault="00974214" w:rsidP="00B849E9">
            <w:pPr>
              <w:rPr>
                <w:b/>
                <w:bCs/>
              </w:rPr>
            </w:pPr>
            <w:r w:rsidRPr="002D039B">
              <w:rPr>
                <w:b/>
                <w:bCs/>
              </w:rPr>
              <w:t>Repairs and Maintenance</w:t>
            </w:r>
            <w:r>
              <w:rPr>
                <w:b/>
                <w:bCs/>
              </w:rPr>
              <w:fldChar w:fldCharType="begin"/>
            </w:r>
            <w:r>
              <w:rPr>
                <w:b/>
                <w:bCs/>
              </w:rPr>
              <w:instrText xml:space="preserve"> XE "</w:instrText>
            </w:r>
            <w:r w:rsidRPr="00F43D38">
              <w:rPr>
                <w:rFonts w:cstheme="minorHAnsi"/>
              </w:rPr>
              <w:instrText>Repairs and Maintenance</w:instrText>
            </w:r>
            <w:r>
              <w:rPr>
                <w:rFonts w:cstheme="minorHAnsi"/>
              </w:rPr>
              <w:instrText>"</w:instrText>
            </w:r>
            <w:r>
              <w:rPr>
                <w:b/>
                <w:bCs/>
              </w:rPr>
              <w:instrText xml:space="preserve"> </w:instrText>
            </w:r>
            <w:r>
              <w:rPr>
                <w:b/>
                <w:bCs/>
              </w:rPr>
              <w:fldChar w:fldCharType="end"/>
            </w:r>
            <w:r w:rsidRPr="002D039B">
              <w:rPr>
                <w:b/>
                <w:bCs/>
              </w:rPr>
              <w:t xml:space="preserve"> Services</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54310</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Non-Technology-Related Maintenance and Repairs</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54311</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Maintenance and Repairs – Fixtures and Equipment;</w:t>
            </w:r>
            <w:r>
              <w:fldChar w:fldCharType="begin"/>
            </w:r>
            <w:r>
              <w:instrText xml:space="preserve"> XE "</w:instrText>
            </w:r>
            <w:r w:rsidRPr="00F43D38">
              <w:rPr>
                <w:rFonts w:cstheme="minorHAnsi"/>
              </w:rPr>
              <w:instrText>Equipment</w:instrText>
            </w:r>
            <w:r>
              <w:rPr>
                <w:rFonts w:cstheme="minorHAnsi"/>
              </w:rPr>
              <w:instrText>"</w:instrText>
            </w:r>
            <w:r>
              <w:instrText xml:space="preserve"> </w:instrText>
            </w:r>
            <w:r>
              <w:fldChar w:fldCharType="end"/>
            </w:r>
            <w:r w:rsidRPr="002D039B">
              <w:t xml:space="preserve"> Service Contracts and Agreements</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54312</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Maintenance and Repairs – General; Service Contracts and Agreements</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54313</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Maintenance and Repairs – Non-Student Transportation</w:t>
            </w:r>
            <w:r>
              <w:fldChar w:fldCharType="begin"/>
            </w:r>
            <w:r>
              <w:instrText xml:space="preserve"> XE "</w:instrText>
            </w:r>
            <w:r w:rsidRPr="00F43D38">
              <w:rPr>
                <w:rFonts w:cstheme="minorHAnsi"/>
              </w:rPr>
              <w:instrText>Transportation</w:instrText>
            </w:r>
            <w:r>
              <w:rPr>
                <w:rFonts w:cstheme="minorHAnsi"/>
              </w:rPr>
              <w:instrText>"</w:instrText>
            </w:r>
            <w:r>
              <w:instrText xml:space="preserve"> </w:instrText>
            </w:r>
            <w:r>
              <w:fldChar w:fldCharType="end"/>
            </w:r>
            <w:r w:rsidRPr="002D039B">
              <w:t xml:space="preserve"> Vehicles;</w:t>
            </w:r>
            <w:r>
              <w:fldChar w:fldCharType="begin"/>
            </w:r>
            <w:r>
              <w:instrText xml:space="preserve"> XE "</w:instrText>
            </w:r>
            <w:r w:rsidRPr="00F43D38">
              <w:rPr>
                <w:rFonts w:cstheme="minorHAnsi"/>
              </w:rPr>
              <w:instrText>Vehicles</w:instrText>
            </w:r>
            <w:r>
              <w:rPr>
                <w:rFonts w:cstheme="minorHAnsi"/>
              </w:rPr>
              <w:instrText>"</w:instrText>
            </w:r>
            <w:r>
              <w:instrText xml:space="preserve"> </w:instrText>
            </w:r>
            <w:r>
              <w:fldChar w:fldCharType="end"/>
            </w:r>
            <w:r w:rsidRPr="002D039B">
              <w:t xml:space="preserve"> Service Contracts and Agreements </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54314</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Maintenance and Repairs – Student Transportation</w:t>
            </w:r>
            <w:r>
              <w:fldChar w:fldCharType="begin"/>
            </w:r>
            <w:r>
              <w:instrText xml:space="preserve"> XE "</w:instrText>
            </w:r>
            <w:r w:rsidRPr="00F43D38">
              <w:rPr>
                <w:rFonts w:cstheme="minorHAnsi"/>
              </w:rPr>
              <w:instrText>Transportation</w:instrText>
            </w:r>
            <w:r>
              <w:rPr>
                <w:rFonts w:cstheme="minorHAnsi"/>
              </w:rPr>
              <w:instrText>"</w:instrText>
            </w:r>
            <w:r>
              <w:instrText xml:space="preserve"> </w:instrText>
            </w:r>
            <w:r>
              <w:fldChar w:fldCharType="end"/>
            </w:r>
            <w:r w:rsidRPr="002D039B">
              <w:t xml:space="preserve"> Vehicles;</w:t>
            </w:r>
            <w:r>
              <w:fldChar w:fldCharType="begin"/>
            </w:r>
            <w:r>
              <w:instrText xml:space="preserve"> XE "</w:instrText>
            </w:r>
            <w:r w:rsidRPr="00F43D38">
              <w:rPr>
                <w:rFonts w:cstheme="minorHAnsi"/>
              </w:rPr>
              <w:instrText>Vehicles</w:instrText>
            </w:r>
            <w:r>
              <w:rPr>
                <w:rFonts w:cstheme="minorHAnsi"/>
              </w:rPr>
              <w:instrText>"</w:instrText>
            </w:r>
            <w:r>
              <w:instrText xml:space="preserve"> </w:instrText>
            </w:r>
            <w:r>
              <w:fldChar w:fldCharType="end"/>
            </w:r>
            <w:r w:rsidRPr="002D039B">
              <w:t xml:space="preserve"> Service Contracts and Agreements </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lastRenderedPageBreak/>
              <w:t>54320</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Maintenance and Repairs – Technology-Related Hardware; Service Contracts and Agreements</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54321</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Maintenance and Repairs – Electrical; Service Contracts and Agreements</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54322</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Maintenance and Repairs – HVAC; Service Contracts and Agreements</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54323</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Maintenance and Repairs – Glass; Service Contracts and Agreements</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54324</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Maintenance and Repairs – Plumbing; Service Contracts and Agreements</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54325</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Maintenance and Repairs – Vandalism; Service Contracts and Agreements</w:t>
            </w:r>
          </w:p>
        </w:tc>
      </w:tr>
      <w:tr w:rsidR="00974214" w:rsidRPr="002D039B" w:rsidTr="00B849E9">
        <w:trPr>
          <w:trHeight w:val="276"/>
        </w:trPr>
        <w:tc>
          <w:tcPr>
            <w:tcW w:w="1085" w:type="dxa"/>
            <w:tcBorders>
              <w:top w:val="nil"/>
              <w:left w:val="single" w:sz="4" w:space="0" w:color="auto"/>
              <w:bottom w:val="single" w:sz="4" w:space="0" w:color="auto"/>
              <w:right w:val="single" w:sz="4" w:space="0" w:color="auto"/>
            </w:tcBorders>
            <w:shd w:val="clear" w:color="auto" w:fill="FFCC99"/>
            <w:vAlign w:val="bottom"/>
          </w:tcPr>
          <w:p w:rsidR="00974214" w:rsidRPr="002D039B" w:rsidRDefault="00974214" w:rsidP="00B849E9">
            <w:pPr>
              <w:rPr>
                <w:b/>
                <w:bCs/>
              </w:rPr>
            </w:pPr>
            <w:r w:rsidRPr="002D039B">
              <w:rPr>
                <w:b/>
                <w:bCs/>
              </w:rPr>
              <w:t>54400</w:t>
            </w:r>
          </w:p>
        </w:tc>
        <w:tc>
          <w:tcPr>
            <w:tcW w:w="7020" w:type="dxa"/>
            <w:tcBorders>
              <w:top w:val="nil"/>
              <w:left w:val="nil"/>
              <w:bottom w:val="single" w:sz="4" w:space="0" w:color="auto"/>
              <w:right w:val="single" w:sz="4" w:space="0" w:color="auto"/>
            </w:tcBorders>
            <w:shd w:val="clear" w:color="auto" w:fill="FFCC99"/>
            <w:vAlign w:val="bottom"/>
          </w:tcPr>
          <w:p w:rsidR="00974214" w:rsidRPr="002D039B" w:rsidRDefault="00974214" w:rsidP="00B849E9">
            <w:pPr>
              <w:rPr>
                <w:b/>
                <w:bCs/>
              </w:rPr>
            </w:pPr>
            <w:r w:rsidRPr="002D039B">
              <w:rPr>
                <w:b/>
                <w:bCs/>
              </w:rPr>
              <w:t>Utility Services</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54402</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Water</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54403</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Telephone</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54404</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Energy Management Services</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54405</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Sewage/Cesspool</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54406</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 xml:space="preserve">Wireless Communications </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54407</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Internet Connectivity</w:t>
            </w:r>
          </w:p>
        </w:tc>
      </w:tr>
      <w:tr w:rsidR="00974214" w:rsidRPr="002D039B" w:rsidTr="00B849E9">
        <w:trPr>
          <w:trHeight w:val="276"/>
        </w:trPr>
        <w:tc>
          <w:tcPr>
            <w:tcW w:w="1085" w:type="dxa"/>
            <w:tcBorders>
              <w:top w:val="nil"/>
              <w:left w:val="single" w:sz="4" w:space="0" w:color="auto"/>
              <w:bottom w:val="single" w:sz="4" w:space="0" w:color="auto"/>
              <w:right w:val="single" w:sz="4" w:space="0" w:color="auto"/>
            </w:tcBorders>
            <w:shd w:val="clear" w:color="auto" w:fill="FFCC99"/>
            <w:vAlign w:val="bottom"/>
          </w:tcPr>
          <w:p w:rsidR="00974214" w:rsidRPr="002D039B" w:rsidRDefault="00974214" w:rsidP="00B849E9">
            <w:pPr>
              <w:rPr>
                <w:b/>
                <w:bCs/>
              </w:rPr>
            </w:pPr>
            <w:r w:rsidRPr="002D039B">
              <w:rPr>
                <w:b/>
                <w:bCs/>
              </w:rPr>
              <w:t>54500</w:t>
            </w:r>
          </w:p>
        </w:tc>
        <w:tc>
          <w:tcPr>
            <w:tcW w:w="7020" w:type="dxa"/>
            <w:tcBorders>
              <w:top w:val="nil"/>
              <w:left w:val="nil"/>
              <w:bottom w:val="single" w:sz="4" w:space="0" w:color="auto"/>
              <w:right w:val="single" w:sz="4" w:space="0" w:color="auto"/>
            </w:tcBorders>
            <w:shd w:val="clear" w:color="auto" w:fill="FFCC99"/>
            <w:vAlign w:val="bottom"/>
          </w:tcPr>
          <w:p w:rsidR="00974214" w:rsidRPr="002D039B" w:rsidRDefault="00974214" w:rsidP="00B849E9">
            <w:pPr>
              <w:rPr>
                <w:b/>
                <w:bCs/>
              </w:rPr>
            </w:pPr>
            <w:r w:rsidRPr="002D039B">
              <w:rPr>
                <w:b/>
                <w:bCs/>
              </w:rPr>
              <w:t>Construction Services</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54501</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School and District Construction</w:t>
            </w:r>
          </w:p>
        </w:tc>
      </w:tr>
      <w:tr w:rsidR="00974214" w:rsidRPr="002D039B" w:rsidTr="00B849E9">
        <w:trPr>
          <w:trHeight w:val="276"/>
        </w:trPr>
        <w:tc>
          <w:tcPr>
            <w:tcW w:w="1085" w:type="dxa"/>
            <w:tcBorders>
              <w:top w:val="nil"/>
              <w:left w:val="single" w:sz="4" w:space="0" w:color="auto"/>
              <w:bottom w:val="single" w:sz="4" w:space="0" w:color="auto"/>
              <w:right w:val="single" w:sz="4" w:space="0" w:color="auto"/>
            </w:tcBorders>
            <w:shd w:val="clear" w:color="auto" w:fill="FFCC99"/>
            <w:vAlign w:val="bottom"/>
          </w:tcPr>
          <w:p w:rsidR="00974214" w:rsidRPr="002D039B" w:rsidRDefault="00974214" w:rsidP="00B849E9">
            <w:pPr>
              <w:rPr>
                <w:b/>
                <w:bCs/>
              </w:rPr>
            </w:pPr>
            <w:r w:rsidRPr="002D039B">
              <w:rPr>
                <w:b/>
                <w:bCs/>
              </w:rPr>
              <w:t>54600</w:t>
            </w:r>
          </w:p>
        </w:tc>
        <w:tc>
          <w:tcPr>
            <w:tcW w:w="7020" w:type="dxa"/>
            <w:tcBorders>
              <w:top w:val="nil"/>
              <w:left w:val="nil"/>
              <w:bottom w:val="single" w:sz="4" w:space="0" w:color="auto"/>
              <w:right w:val="single" w:sz="4" w:space="0" w:color="auto"/>
            </w:tcBorders>
            <w:shd w:val="clear" w:color="auto" w:fill="FFCC99"/>
            <w:vAlign w:val="bottom"/>
          </w:tcPr>
          <w:p w:rsidR="00974214" w:rsidRPr="002D039B" w:rsidRDefault="00974214" w:rsidP="00B849E9">
            <w:pPr>
              <w:rPr>
                <w:b/>
                <w:bCs/>
              </w:rPr>
            </w:pPr>
            <w:r w:rsidRPr="002D039B">
              <w:rPr>
                <w:b/>
                <w:bCs/>
              </w:rPr>
              <w:t>Rentals</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54601</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Renting Land and Buildings</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54602</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Rental of Equipment</w:t>
            </w:r>
            <w:r>
              <w:fldChar w:fldCharType="begin"/>
            </w:r>
            <w:r>
              <w:instrText xml:space="preserve"> XE "</w:instrText>
            </w:r>
            <w:r w:rsidRPr="00F43D38">
              <w:rPr>
                <w:rFonts w:cstheme="minorHAnsi"/>
              </w:rPr>
              <w:instrText>Equipment</w:instrText>
            </w:r>
            <w:r>
              <w:rPr>
                <w:rFonts w:cstheme="minorHAnsi"/>
              </w:rPr>
              <w:instrText>"</w:instrText>
            </w:r>
            <w:r>
              <w:instrText xml:space="preserve"> </w:instrText>
            </w:r>
            <w:r>
              <w:fldChar w:fldCharType="end"/>
            </w:r>
            <w:r w:rsidRPr="002D039B">
              <w:t xml:space="preserve"> and Vehicles</w:t>
            </w:r>
            <w:r>
              <w:fldChar w:fldCharType="begin"/>
            </w:r>
            <w:r>
              <w:instrText xml:space="preserve"> XE "</w:instrText>
            </w:r>
            <w:r w:rsidRPr="00F43D38">
              <w:rPr>
                <w:rFonts w:cstheme="minorHAnsi"/>
              </w:rPr>
              <w:instrText>Vehicles</w:instrText>
            </w:r>
            <w:r>
              <w:rPr>
                <w:rFonts w:cstheme="minorHAnsi"/>
              </w:rPr>
              <w:instrText>"</w:instrText>
            </w:r>
            <w:r>
              <w:instrText xml:space="preserve"> </w:instrText>
            </w:r>
            <w:r>
              <w:fldChar w:fldCharType="end"/>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54603</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Rentals of Computers and Related Equipment</w:t>
            </w:r>
            <w:r>
              <w:fldChar w:fldCharType="begin"/>
            </w:r>
            <w:r>
              <w:instrText xml:space="preserve"> XE "</w:instrText>
            </w:r>
            <w:r w:rsidRPr="00F43D38">
              <w:rPr>
                <w:rFonts w:cstheme="minorHAnsi"/>
              </w:rPr>
              <w:instrText>Equipment</w:instrText>
            </w:r>
            <w:r>
              <w:rPr>
                <w:rFonts w:cstheme="minorHAnsi"/>
              </w:rPr>
              <w:instrText>"</w:instrText>
            </w:r>
            <w:r>
              <w:instrText xml:space="preserve"> </w:instrText>
            </w:r>
            <w:r>
              <w:fldChar w:fldCharType="end"/>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54604</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Graduation Rentals</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54605</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Ice Rink Rental</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54606</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Pool Rental</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54607</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Golf Course Rental</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lastRenderedPageBreak/>
              <w:t>54608</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Uniform Rental</w:t>
            </w:r>
          </w:p>
        </w:tc>
      </w:tr>
      <w:tr w:rsidR="00974214" w:rsidRPr="002D039B" w:rsidTr="00B849E9">
        <w:trPr>
          <w:trHeight w:val="276"/>
        </w:trPr>
        <w:tc>
          <w:tcPr>
            <w:tcW w:w="1085" w:type="dxa"/>
            <w:tcBorders>
              <w:top w:val="nil"/>
              <w:left w:val="single" w:sz="4" w:space="0" w:color="auto"/>
              <w:bottom w:val="single" w:sz="4" w:space="0" w:color="auto"/>
              <w:right w:val="single" w:sz="4" w:space="0" w:color="auto"/>
            </w:tcBorders>
            <w:shd w:val="clear" w:color="auto" w:fill="FFCC99"/>
            <w:vAlign w:val="bottom"/>
          </w:tcPr>
          <w:p w:rsidR="00974214" w:rsidRPr="002D039B" w:rsidRDefault="00974214" w:rsidP="00B849E9">
            <w:pPr>
              <w:rPr>
                <w:b/>
                <w:bCs/>
              </w:rPr>
            </w:pPr>
            <w:r w:rsidRPr="002D039B">
              <w:rPr>
                <w:b/>
                <w:bCs/>
              </w:rPr>
              <w:t>54900</w:t>
            </w:r>
          </w:p>
        </w:tc>
        <w:tc>
          <w:tcPr>
            <w:tcW w:w="7020" w:type="dxa"/>
            <w:tcBorders>
              <w:top w:val="nil"/>
              <w:left w:val="nil"/>
              <w:bottom w:val="single" w:sz="4" w:space="0" w:color="auto"/>
              <w:right w:val="single" w:sz="4" w:space="0" w:color="auto"/>
            </w:tcBorders>
            <w:shd w:val="clear" w:color="auto" w:fill="FFCC99"/>
            <w:vAlign w:val="bottom"/>
          </w:tcPr>
          <w:p w:rsidR="00974214" w:rsidRPr="002D039B" w:rsidRDefault="00974214" w:rsidP="00B849E9">
            <w:pPr>
              <w:rPr>
                <w:b/>
                <w:bCs/>
              </w:rPr>
            </w:pPr>
            <w:r w:rsidRPr="002D039B">
              <w:rPr>
                <w:b/>
                <w:bCs/>
              </w:rPr>
              <w:t>Other Property Services Purchased</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54901</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Other Purchased Property Services</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54902</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Alarm and Fire Safety Services</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54903</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Moving and Rigging</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54904</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Vehicle Registration</w:t>
            </w:r>
            <w:r>
              <w:fldChar w:fldCharType="begin"/>
            </w:r>
            <w:r>
              <w:instrText xml:space="preserve"> XE "</w:instrText>
            </w:r>
            <w:r w:rsidRPr="00F43D38">
              <w:rPr>
                <w:rFonts w:cstheme="minorHAnsi"/>
              </w:rPr>
              <w:instrText>Vehicle Registration</w:instrText>
            </w:r>
            <w:r>
              <w:rPr>
                <w:rFonts w:cstheme="minorHAnsi"/>
              </w:rPr>
              <w:instrText>"</w:instrText>
            </w:r>
            <w:r>
              <w:instrText xml:space="preserve"> </w:instrText>
            </w:r>
            <w:r>
              <w:fldChar w:fldCharType="end"/>
            </w:r>
            <w:r w:rsidRPr="002D039B">
              <w:t xml:space="preserve"> (Non-student Transportation</w:t>
            </w:r>
            <w:r>
              <w:fldChar w:fldCharType="begin"/>
            </w:r>
            <w:r>
              <w:instrText xml:space="preserve"> XE "</w:instrText>
            </w:r>
            <w:r w:rsidRPr="00F43D38">
              <w:rPr>
                <w:rFonts w:cstheme="minorHAnsi"/>
              </w:rPr>
              <w:instrText>Transportation</w:instrText>
            </w:r>
            <w:r>
              <w:rPr>
                <w:rFonts w:cstheme="minorHAnsi"/>
              </w:rPr>
              <w:instrText>"</w:instrText>
            </w:r>
            <w:r>
              <w:instrText xml:space="preserve"> </w:instrText>
            </w:r>
            <w:r>
              <w:fldChar w:fldCharType="end"/>
            </w:r>
            <w:r w:rsidRPr="002D039B">
              <w:t xml:space="preserve"> Vehicles)</w:t>
            </w:r>
            <w:r>
              <w:fldChar w:fldCharType="begin"/>
            </w:r>
            <w:r>
              <w:instrText xml:space="preserve"> XE "</w:instrText>
            </w:r>
            <w:r w:rsidRPr="00F43D38">
              <w:rPr>
                <w:rFonts w:cstheme="minorHAnsi"/>
              </w:rPr>
              <w:instrText>Vehicles</w:instrText>
            </w:r>
            <w:r>
              <w:rPr>
                <w:rFonts w:cstheme="minorHAnsi"/>
              </w:rPr>
              <w:instrText>"</w:instrText>
            </w:r>
            <w:r>
              <w:instrText xml:space="preserve"> </w:instrText>
            </w:r>
            <w:r>
              <w:fldChar w:fldCharType="end"/>
            </w:r>
          </w:p>
        </w:tc>
      </w:tr>
    </w:tbl>
    <w:p w:rsidR="00974214" w:rsidRDefault="00974214"/>
    <w:p w:rsidR="00EA173D" w:rsidRPr="002D039B" w:rsidRDefault="00974214" w:rsidP="00EA173D">
      <w:pPr>
        <w:spacing w:after="120"/>
        <w:ind w:left="1080" w:hanging="1080"/>
        <w:jc w:val="center"/>
        <w:rPr>
          <w:rFonts w:ascii="Verdana" w:hAnsi="Verdana" w:cs="Verdana"/>
          <w:b/>
          <w:bCs/>
          <w:i/>
          <w:iCs/>
          <w:color w:val="333399"/>
          <w:sz w:val="28"/>
          <w:szCs w:val="28"/>
        </w:rPr>
      </w:pPr>
      <w:r>
        <w:br w:type="page"/>
      </w:r>
      <w:r w:rsidR="00EA173D" w:rsidRPr="002D039B">
        <w:rPr>
          <w:rFonts w:ascii="Verdana" w:hAnsi="Verdana" w:cs="Verdana"/>
          <w:b/>
          <w:bCs/>
          <w:i/>
          <w:iCs/>
          <w:color w:val="333399"/>
          <w:sz w:val="28"/>
          <w:szCs w:val="28"/>
        </w:rPr>
        <w:lastRenderedPageBreak/>
        <w:t>55000 Series</w:t>
      </w:r>
    </w:p>
    <w:p w:rsidR="00EA173D" w:rsidRPr="002D039B" w:rsidRDefault="00EA173D" w:rsidP="00EA173D">
      <w:pPr>
        <w:spacing w:after="240"/>
        <w:ind w:left="1080" w:hanging="1080"/>
        <w:jc w:val="center"/>
        <w:rPr>
          <w:rFonts w:ascii="Verdana" w:hAnsi="Verdana" w:cs="Verdana"/>
          <w:b/>
          <w:bCs/>
          <w:i/>
          <w:iCs/>
          <w:color w:val="333399"/>
          <w:sz w:val="28"/>
          <w:szCs w:val="28"/>
        </w:rPr>
      </w:pPr>
      <w:r w:rsidRPr="002D039B">
        <w:rPr>
          <w:rFonts w:ascii="Verdana" w:hAnsi="Verdana" w:cs="Verdana"/>
          <w:b/>
          <w:bCs/>
          <w:i/>
          <w:iCs/>
          <w:color w:val="333399"/>
          <w:sz w:val="28"/>
          <w:szCs w:val="28"/>
        </w:rPr>
        <w:t>Other Purchased Services</w:t>
      </w:r>
    </w:p>
    <w:p w:rsidR="00EA173D" w:rsidRPr="002D039B" w:rsidRDefault="00EA173D" w:rsidP="00EA173D">
      <w:pPr>
        <w:spacing w:after="240"/>
        <w:ind w:left="1080" w:hanging="1080"/>
        <w:rPr>
          <w:rFonts w:ascii="Verdana" w:hAnsi="Verdana" w:cs="Verdana"/>
          <w:b/>
          <w:bCs/>
          <w:i/>
          <w:iCs/>
          <w:color w:val="333399"/>
        </w:rPr>
      </w:pPr>
      <w:r w:rsidRPr="002D039B">
        <w:rPr>
          <w:rFonts w:ascii="Verdana" w:hAnsi="Verdana" w:cs="Verdana"/>
          <w:b/>
          <w:bCs/>
          <w:i/>
          <w:iCs/>
          <w:color w:val="333399"/>
          <w:highlight w:val="lightGray"/>
          <w:bdr w:val="single" w:sz="4" w:space="0" w:color="auto"/>
        </w:rPr>
        <w:t>55000*</w:t>
      </w:r>
      <w:r w:rsidRPr="002D039B">
        <w:rPr>
          <w:rFonts w:ascii="Verdana" w:hAnsi="Verdana" w:cs="Verdana"/>
          <w:b/>
          <w:bCs/>
          <w:i/>
          <w:iCs/>
          <w:color w:val="333399"/>
        </w:rPr>
        <w:tab/>
        <w:t>Other Purchased Services</w:t>
      </w:r>
    </w:p>
    <w:p w:rsidR="00EA173D" w:rsidRPr="002D039B" w:rsidRDefault="00EA173D" w:rsidP="00EA173D">
      <w:pPr>
        <w:autoSpaceDE w:val="0"/>
        <w:autoSpaceDN w:val="0"/>
        <w:adjustRightInd w:val="0"/>
        <w:spacing w:after="240"/>
        <w:rPr>
          <w:rFonts w:ascii="Verdana" w:hAnsi="Verdana" w:cs="Verdana"/>
          <w:color w:val="000000"/>
        </w:rPr>
      </w:pPr>
      <w:r w:rsidRPr="002D039B">
        <w:rPr>
          <w:rFonts w:ascii="Verdana" w:hAnsi="Verdana" w:cs="Verdana"/>
          <w:color w:val="000000"/>
        </w:rPr>
        <w:t>Amounts paid for services rendered by organizations or professionals not on the payroll of the District (separate from Professional and Technical Services or Property Services).  Although a product may or may not result from the transaction, the primary reason for the purchase is the service provided.</w:t>
      </w:r>
    </w:p>
    <w:tbl>
      <w:tblPr>
        <w:tblW w:w="8285" w:type="dxa"/>
        <w:tblInd w:w="1188" w:type="dxa"/>
        <w:tblLook w:val="0000" w:firstRow="0" w:lastRow="0" w:firstColumn="0" w:lastColumn="0" w:noHBand="0" w:noVBand="0"/>
      </w:tblPr>
      <w:tblGrid>
        <w:gridCol w:w="1085"/>
        <w:gridCol w:w="7200"/>
      </w:tblGrid>
      <w:tr w:rsidR="00EA173D" w:rsidRPr="002D039B" w:rsidTr="00B849E9">
        <w:trPr>
          <w:trHeight w:val="276"/>
          <w:tblHeader/>
        </w:trPr>
        <w:tc>
          <w:tcPr>
            <w:tcW w:w="1085" w:type="dxa"/>
            <w:tcBorders>
              <w:top w:val="single" w:sz="4" w:space="0" w:color="auto"/>
              <w:left w:val="single" w:sz="4" w:space="0" w:color="auto"/>
              <w:bottom w:val="single" w:sz="4" w:space="0" w:color="auto"/>
              <w:right w:val="single" w:sz="4" w:space="0" w:color="auto"/>
            </w:tcBorders>
            <w:shd w:val="clear" w:color="auto" w:fill="FF99CC"/>
            <w:noWrap/>
            <w:vAlign w:val="bottom"/>
          </w:tcPr>
          <w:p w:rsidR="00EA173D" w:rsidRPr="002D039B" w:rsidRDefault="00EA173D" w:rsidP="00B849E9">
            <w:pPr>
              <w:jc w:val="center"/>
              <w:rPr>
                <w:b/>
                <w:bCs/>
              </w:rPr>
            </w:pPr>
            <w:r w:rsidRPr="002D039B">
              <w:rPr>
                <w:b/>
                <w:bCs/>
              </w:rPr>
              <w:t>A/C No.</w:t>
            </w:r>
          </w:p>
        </w:tc>
        <w:tc>
          <w:tcPr>
            <w:tcW w:w="7200" w:type="dxa"/>
            <w:tcBorders>
              <w:top w:val="single" w:sz="4" w:space="0" w:color="auto"/>
              <w:left w:val="nil"/>
              <w:bottom w:val="single" w:sz="4" w:space="0" w:color="auto"/>
              <w:right w:val="single" w:sz="4" w:space="0" w:color="auto"/>
            </w:tcBorders>
            <w:shd w:val="clear" w:color="auto" w:fill="FF99CC"/>
            <w:vAlign w:val="bottom"/>
          </w:tcPr>
          <w:p w:rsidR="00EA173D" w:rsidRPr="002D039B" w:rsidRDefault="00EA173D" w:rsidP="00B849E9">
            <w:pPr>
              <w:jc w:val="center"/>
              <w:rPr>
                <w:b/>
                <w:bCs/>
              </w:rPr>
            </w:pPr>
            <w:r w:rsidRPr="002D039B">
              <w:rPr>
                <w:b/>
                <w:bCs/>
              </w:rPr>
              <w:t>Name</w:t>
            </w:r>
          </w:p>
        </w:tc>
      </w:tr>
      <w:tr w:rsidR="00EA173D" w:rsidRPr="002D039B" w:rsidTr="00B849E9">
        <w:trPr>
          <w:trHeight w:val="312"/>
        </w:trPr>
        <w:tc>
          <w:tcPr>
            <w:tcW w:w="1085" w:type="dxa"/>
            <w:tcBorders>
              <w:top w:val="nil"/>
              <w:left w:val="single" w:sz="4" w:space="0" w:color="auto"/>
              <w:bottom w:val="single" w:sz="4" w:space="0" w:color="auto"/>
              <w:right w:val="single" w:sz="4" w:space="0" w:color="auto"/>
            </w:tcBorders>
            <w:shd w:val="clear" w:color="auto" w:fill="99CCFF"/>
            <w:vAlign w:val="bottom"/>
          </w:tcPr>
          <w:p w:rsidR="00EA173D" w:rsidRPr="002D039B" w:rsidRDefault="00EA173D" w:rsidP="00B849E9">
            <w:pPr>
              <w:rPr>
                <w:b/>
                <w:bCs/>
                <w:sz w:val="24"/>
                <w:szCs w:val="24"/>
              </w:rPr>
            </w:pPr>
            <w:r w:rsidRPr="002D039B">
              <w:rPr>
                <w:b/>
                <w:bCs/>
                <w:sz w:val="24"/>
                <w:szCs w:val="24"/>
              </w:rPr>
              <w:t>55000</w:t>
            </w:r>
          </w:p>
        </w:tc>
        <w:tc>
          <w:tcPr>
            <w:tcW w:w="7200" w:type="dxa"/>
            <w:tcBorders>
              <w:top w:val="nil"/>
              <w:left w:val="nil"/>
              <w:bottom w:val="single" w:sz="4" w:space="0" w:color="auto"/>
              <w:right w:val="single" w:sz="4" w:space="0" w:color="auto"/>
            </w:tcBorders>
            <w:shd w:val="clear" w:color="auto" w:fill="99CCFF"/>
            <w:vAlign w:val="bottom"/>
          </w:tcPr>
          <w:p w:rsidR="00EA173D" w:rsidRPr="002D039B" w:rsidRDefault="00EA173D" w:rsidP="00B849E9">
            <w:pPr>
              <w:rPr>
                <w:b/>
                <w:bCs/>
                <w:sz w:val="24"/>
                <w:szCs w:val="24"/>
              </w:rPr>
            </w:pPr>
            <w:r w:rsidRPr="002D039B">
              <w:rPr>
                <w:b/>
                <w:bCs/>
                <w:sz w:val="24"/>
                <w:szCs w:val="24"/>
              </w:rPr>
              <w:t>Other Purchased Services</w:t>
            </w:r>
          </w:p>
        </w:tc>
      </w:tr>
      <w:tr w:rsidR="00EA173D" w:rsidRPr="002D039B" w:rsidTr="00B849E9">
        <w:trPr>
          <w:trHeight w:val="276"/>
        </w:trPr>
        <w:tc>
          <w:tcPr>
            <w:tcW w:w="1085" w:type="dxa"/>
            <w:tcBorders>
              <w:top w:val="nil"/>
              <w:left w:val="single" w:sz="4" w:space="0" w:color="auto"/>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55100</w:t>
            </w:r>
          </w:p>
        </w:tc>
        <w:tc>
          <w:tcPr>
            <w:tcW w:w="7200" w:type="dxa"/>
            <w:tcBorders>
              <w:top w:val="nil"/>
              <w:left w:val="nil"/>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Student Transportation</w:t>
            </w:r>
            <w:r>
              <w:rPr>
                <w:b/>
                <w:bCs/>
              </w:rPr>
              <w:fldChar w:fldCharType="begin"/>
            </w:r>
            <w:r>
              <w:rPr>
                <w:b/>
                <w:bCs/>
              </w:rPr>
              <w:instrText xml:space="preserve"> XE "</w:instrText>
            </w:r>
            <w:r w:rsidRPr="00F43D38">
              <w:rPr>
                <w:rFonts w:cstheme="minorHAnsi"/>
              </w:rPr>
              <w:instrText>Transportation</w:instrText>
            </w:r>
            <w:r>
              <w:rPr>
                <w:rFonts w:cstheme="minorHAnsi"/>
              </w:rPr>
              <w:instrText>"</w:instrText>
            </w:r>
            <w:r>
              <w:rPr>
                <w:b/>
                <w:bCs/>
              </w:rPr>
              <w:instrText xml:space="preserve"> </w:instrText>
            </w:r>
            <w:r>
              <w:rPr>
                <w:b/>
                <w:bCs/>
              </w:rPr>
              <w:fldChar w:fldCharType="end"/>
            </w:r>
            <w:r w:rsidRPr="002D039B">
              <w:rPr>
                <w:b/>
                <w:bCs/>
              </w:rPr>
              <w:t xml:space="preserve"> Services</w:t>
            </w:r>
          </w:p>
        </w:tc>
      </w:tr>
      <w:tr w:rsidR="00EA173D" w:rsidRPr="002D039B" w:rsidTr="00B849E9">
        <w:trPr>
          <w:trHeight w:val="259"/>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55110</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Student Transportation</w:t>
            </w:r>
            <w:r>
              <w:fldChar w:fldCharType="begin"/>
            </w:r>
            <w:r>
              <w:instrText xml:space="preserve"> XE "</w:instrText>
            </w:r>
            <w:r w:rsidRPr="00F43D38">
              <w:rPr>
                <w:rFonts w:cstheme="minorHAnsi"/>
              </w:rPr>
              <w:instrText>Transportation</w:instrText>
            </w:r>
            <w:r>
              <w:rPr>
                <w:rFonts w:cstheme="minorHAnsi"/>
              </w:rPr>
              <w:instrText>"</w:instrText>
            </w:r>
            <w:r>
              <w:instrText xml:space="preserve"> </w:instrText>
            </w:r>
            <w:r>
              <w:fldChar w:fldCharType="end"/>
            </w:r>
            <w:r w:rsidRPr="002D039B">
              <w:t xml:space="preserve"> Purchased from another </w:t>
            </w:r>
            <w:smartTag w:uri="urn:schemas-microsoft-com:office:smarttags" w:element="place">
              <w:r w:rsidRPr="002D039B">
                <w:t>School District</w:t>
              </w:r>
            </w:smartTag>
            <w:r w:rsidRPr="002D039B">
              <w:t>, Individuals, and Public Carriers within the State</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55111</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Transportation</w:t>
            </w:r>
            <w:r>
              <w:fldChar w:fldCharType="begin"/>
            </w:r>
            <w:r>
              <w:instrText xml:space="preserve"> XE "</w:instrText>
            </w:r>
            <w:r w:rsidRPr="00F43D38">
              <w:rPr>
                <w:rFonts w:cstheme="minorHAnsi"/>
              </w:rPr>
              <w:instrText>Transportation</w:instrText>
            </w:r>
            <w:r>
              <w:rPr>
                <w:rFonts w:cstheme="minorHAnsi"/>
              </w:rPr>
              <w:instrText>"</w:instrText>
            </w:r>
            <w:r>
              <w:instrText xml:space="preserve"> </w:instrText>
            </w:r>
            <w:r>
              <w:fldChar w:fldCharType="end"/>
            </w:r>
            <w:r w:rsidRPr="002D039B">
              <w:t xml:space="preserve"> Contractors</w:t>
            </w:r>
          </w:p>
        </w:tc>
      </w:tr>
      <w:tr w:rsidR="00EA173D" w:rsidRPr="002D039B" w:rsidTr="00B849E9">
        <w:trPr>
          <w:trHeight w:val="259"/>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55120</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Student Transportation</w:t>
            </w:r>
            <w:r>
              <w:fldChar w:fldCharType="begin"/>
            </w:r>
            <w:r>
              <w:instrText xml:space="preserve"> XE "</w:instrText>
            </w:r>
            <w:r w:rsidRPr="00F43D38">
              <w:rPr>
                <w:rFonts w:cstheme="minorHAnsi"/>
              </w:rPr>
              <w:instrText>Transportation</w:instrText>
            </w:r>
            <w:r>
              <w:rPr>
                <w:rFonts w:cstheme="minorHAnsi"/>
              </w:rPr>
              <w:instrText>"</w:instrText>
            </w:r>
            <w:r>
              <w:instrText xml:space="preserve"> </w:instrText>
            </w:r>
            <w:r>
              <w:fldChar w:fldCharType="end"/>
            </w:r>
            <w:r w:rsidRPr="002D039B">
              <w:t xml:space="preserve"> Purchased from another </w:t>
            </w:r>
            <w:smartTag w:uri="urn:schemas-microsoft-com:office:smarttags" w:element="place">
              <w:r w:rsidRPr="002D039B">
                <w:t>School District</w:t>
              </w:r>
            </w:smartTag>
            <w:r w:rsidRPr="002D039B">
              <w:t xml:space="preserve"> outside the State</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55121</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Vehicle Registration</w:t>
            </w:r>
            <w:r>
              <w:fldChar w:fldCharType="begin"/>
            </w:r>
            <w:r>
              <w:instrText xml:space="preserve"> XE "</w:instrText>
            </w:r>
            <w:r w:rsidRPr="00F43D38">
              <w:rPr>
                <w:rFonts w:cstheme="minorHAnsi"/>
              </w:rPr>
              <w:instrText>Vehicle Registration</w:instrText>
            </w:r>
            <w:r>
              <w:rPr>
                <w:rFonts w:cstheme="minorHAnsi"/>
              </w:rPr>
              <w:instrText>"</w:instrText>
            </w:r>
            <w:r>
              <w:instrText xml:space="preserve"> </w:instrText>
            </w:r>
            <w:r>
              <w:fldChar w:fldCharType="end"/>
            </w:r>
            <w:r w:rsidRPr="002D039B">
              <w:t xml:space="preserve"> (Student transportation vehicles)</w:t>
            </w:r>
          </w:p>
        </w:tc>
      </w:tr>
      <w:tr w:rsidR="00EA173D" w:rsidRPr="002D039B" w:rsidTr="00B849E9">
        <w:trPr>
          <w:trHeight w:val="276"/>
        </w:trPr>
        <w:tc>
          <w:tcPr>
            <w:tcW w:w="1085" w:type="dxa"/>
            <w:tcBorders>
              <w:top w:val="nil"/>
              <w:left w:val="single" w:sz="4" w:space="0" w:color="auto"/>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55200</w:t>
            </w:r>
          </w:p>
        </w:tc>
        <w:tc>
          <w:tcPr>
            <w:tcW w:w="7200" w:type="dxa"/>
            <w:tcBorders>
              <w:top w:val="nil"/>
              <w:left w:val="nil"/>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Insurance (Other than Employee Benefits)</w:t>
            </w:r>
            <w:r>
              <w:rPr>
                <w:b/>
                <w:bCs/>
              </w:rPr>
              <w:fldChar w:fldCharType="begin"/>
            </w:r>
            <w:r>
              <w:rPr>
                <w:b/>
                <w:bCs/>
              </w:rPr>
              <w:instrText xml:space="preserve"> XE "</w:instrText>
            </w:r>
            <w:r w:rsidRPr="00F43D38">
              <w:rPr>
                <w:rFonts w:cstheme="minorHAnsi"/>
              </w:rPr>
              <w:instrText>Benefits</w:instrText>
            </w:r>
            <w:r>
              <w:rPr>
                <w:rFonts w:cstheme="minorHAnsi"/>
              </w:rPr>
              <w:instrText>"</w:instrText>
            </w:r>
            <w:r>
              <w:rPr>
                <w:b/>
                <w:bCs/>
              </w:rPr>
              <w:instrText xml:space="preserve"> </w:instrText>
            </w:r>
            <w:r>
              <w:rPr>
                <w:b/>
                <w:bCs/>
              </w:rP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55201</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Property and Liability Insurance</w:t>
            </w:r>
            <w:r>
              <w:fldChar w:fldCharType="begin"/>
            </w:r>
            <w:r>
              <w:instrText xml:space="preserve"> XE "</w:instrText>
            </w:r>
            <w:r w:rsidRPr="00F43D38">
              <w:rPr>
                <w:rFonts w:cstheme="minorHAnsi"/>
              </w:rPr>
              <w:instrText>Liability Insurance</w:instrText>
            </w:r>
            <w:r>
              <w:rPr>
                <w:rFonts w:cstheme="minorHAnsi"/>
              </w:rPr>
              <w:instrText>"</w:instrText>
            </w:r>
            <w:r>
              <w:instrText xml:space="preserve"> </w:instrText>
            </w:r>
            <w: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55202</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Theft Insurance</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55203</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Fire Insurance</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55204</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Student Accident Insurance</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55205</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Flood Insurance</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55206</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Fleet/Vehicle Insurance</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55207</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Errors &amp; Omissions Insurance (Directors and Officers)</w:t>
            </w:r>
          </w:p>
        </w:tc>
      </w:tr>
      <w:tr w:rsidR="00EA173D" w:rsidRPr="002D039B" w:rsidTr="00B849E9">
        <w:trPr>
          <w:trHeight w:val="276"/>
        </w:trPr>
        <w:tc>
          <w:tcPr>
            <w:tcW w:w="1085" w:type="dxa"/>
            <w:tcBorders>
              <w:top w:val="nil"/>
              <w:left w:val="single" w:sz="4" w:space="0" w:color="auto"/>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55400</w:t>
            </w:r>
          </w:p>
        </w:tc>
        <w:tc>
          <w:tcPr>
            <w:tcW w:w="7200" w:type="dxa"/>
            <w:tcBorders>
              <w:top w:val="nil"/>
              <w:left w:val="nil"/>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Advertising</w:t>
            </w:r>
            <w:r>
              <w:rPr>
                <w:b/>
                <w:bCs/>
              </w:rPr>
              <w:fldChar w:fldCharType="begin"/>
            </w:r>
            <w:r>
              <w:rPr>
                <w:b/>
                <w:bCs/>
              </w:rPr>
              <w:instrText xml:space="preserve"> XE "</w:instrText>
            </w:r>
            <w:r w:rsidRPr="00F43D38">
              <w:rPr>
                <w:rFonts w:cstheme="minorHAnsi"/>
              </w:rPr>
              <w:instrText>Object 55401 - Advertising</w:instrText>
            </w:r>
            <w:r>
              <w:rPr>
                <w:rFonts w:cstheme="minorHAnsi"/>
              </w:rPr>
              <w:instrText>"</w:instrText>
            </w:r>
            <w:r>
              <w:rPr>
                <w:b/>
                <w:bCs/>
              </w:rPr>
              <w:instrText xml:space="preserve"> </w:instrText>
            </w:r>
            <w:r>
              <w:rPr>
                <w:b/>
                <w:bCs/>
              </w:rP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55401</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Advertising</w:t>
            </w:r>
            <w:r>
              <w:fldChar w:fldCharType="begin"/>
            </w:r>
            <w:r>
              <w:instrText xml:space="preserve"> XE "</w:instrText>
            </w:r>
            <w:r w:rsidRPr="00F43D38">
              <w:rPr>
                <w:rFonts w:cstheme="minorHAnsi"/>
              </w:rPr>
              <w:instrText>Object 55401 - Advertising</w:instrText>
            </w:r>
            <w:r>
              <w:rPr>
                <w:rFonts w:cstheme="minorHAnsi"/>
              </w:rPr>
              <w:instrText>"</w:instrText>
            </w:r>
            <w:r>
              <w:instrText xml:space="preserve"> </w:instrText>
            </w:r>
            <w:r>
              <w:fldChar w:fldCharType="end"/>
            </w:r>
            <w:r w:rsidRPr="002D039B">
              <w:t xml:space="preserve"> Costs</w:t>
            </w:r>
          </w:p>
        </w:tc>
      </w:tr>
      <w:tr w:rsidR="00EA173D" w:rsidRPr="002D039B" w:rsidTr="00B849E9">
        <w:trPr>
          <w:trHeight w:val="276"/>
        </w:trPr>
        <w:tc>
          <w:tcPr>
            <w:tcW w:w="1085" w:type="dxa"/>
            <w:tcBorders>
              <w:top w:val="nil"/>
              <w:left w:val="single" w:sz="4" w:space="0" w:color="auto"/>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lastRenderedPageBreak/>
              <w:t>55500</w:t>
            </w:r>
          </w:p>
        </w:tc>
        <w:tc>
          <w:tcPr>
            <w:tcW w:w="7200" w:type="dxa"/>
            <w:tcBorders>
              <w:top w:val="nil"/>
              <w:left w:val="nil"/>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Printing</w:t>
            </w:r>
            <w:r>
              <w:rPr>
                <w:b/>
                <w:bCs/>
              </w:rPr>
              <w:fldChar w:fldCharType="begin"/>
            </w:r>
            <w:r>
              <w:rPr>
                <w:b/>
                <w:bCs/>
              </w:rPr>
              <w:instrText xml:space="preserve"> XE "</w:instrText>
            </w:r>
            <w:r w:rsidRPr="00F43D38">
              <w:rPr>
                <w:rFonts w:cstheme="minorHAnsi"/>
              </w:rPr>
              <w:instrText>Printing</w:instrText>
            </w:r>
            <w:r>
              <w:rPr>
                <w:rFonts w:cstheme="minorHAnsi"/>
              </w:rPr>
              <w:instrText>"</w:instrText>
            </w:r>
            <w:r>
              <w:rPr>
                <w:b/>
                <w:bCs/>
              </w:rPr>
              <w:instrText xml:space="preserve"> </w:instrText>
            </w:r>
            <w:r>
              <w:rPr>
                <w:b/>
                <w:bCs/>
              </w:rPr>
              <w:fldChar w:fldCharType="end"/>
            </w:r>
            <w:r w:rsidRPr="002D039B">
              <w:rPr>
                <w:b/>
                <w:bCs/>
              </w:rPr>
              <w:t xml:space="preserve"> and Binding</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55501</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Printing</w:t>
            </w:r>
            <w:r>
              <w:fldChar w:fldCharType="begin"/>
            </w:r>
            <w:r>
              <w:instrText xml:space="preserve"> XE "</w:instrText>
            </w:r>
            <w:r w:rsidRPr="00F43D38">
              <w:rPr>
                <w:rFonts w:cstheme="minorHAnsi"/>
              </w:rPr>
              <w:instrText>Printing</w:instrText>
            </w:r>
            <w:r>
              <w:rPr>
                <w:rFonts w:cstheme="minorHAnsi"/>
              </w:rPr>
              <w:instrText>"</w:instrText>
            </w:r>
            <w:r>
              <w:instrText xml:space="preserve"> </w:instrText>
            </w:r>
            <w: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55502</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Binding</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55503</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Document Copying</w:t>
            </w:r>
          </w:p>
        </w:tc>
      </w:tr>
      <w:tr w:rsidR="00EA173D" w:rsidRPr="002D039B" w:rsidTr="00B849E9">
        <w:trPr>
          <w:trHeight w:val="276"/>
        </w:trPr>
        <w:tc>
          <w:tcPr>
            <w:tcW w:w="1085" w:type="dxa"/>
            <w:tcBorders>
              <w:top w:val="nil"/>
              <w:left w:val="single" w:sz="4" w:space="0" w:color="auto"/>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55600</w:t>
            </w:r>
          </w:p>
        </w:tc>
        <w:tc>
          <w:tcPr>
            <w:tcW w:w="7200" w:type="dxa"/>
            <w:tcBorders>
              <w:top w:val="nil"/>
              <w:left w:val="nil"/>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Tuition</w:t>
            </w:r>
            <w:r>
              <w:rPr>
                <w:b/>
                <w:bCs/>
              </w:rPr>
              <w:fldChar w:fldCharType="begin"/>
            </w:r>
            <w:r>
              <w:rPr>
                <w:b/>
                <w:bCs/>
              </w:rPr>
              <w:instrText xml:space="preserve"> XE "</w:instrText>
            </w:r>
            <w:r w:rsidRPr="00F43D38">
              <w:rPr>
                <w:rFonts w:cstheme="minorHAnsi"/>
              </w:rPr>
              <w:instrText>Tuition</w:instrText>
            </w:r>
            <w:r>
              <w:rPr>
                <w:rFonts w:cstheme="minorHAnsi"/>
              </w:rPr>
              <w:instrText>"</w:instrText>
            </w:r>
            <w:r>
              <w:rPr>
                <w:b/>
                <w:bCs/>
              </w:rPr>
              <w:instrText xml:space="preserve"> </w:instrText>
            </w:r>
            <w:r>
              <w:rPr>
                <w:b/>
                <w:bCs/>
              </w:rP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55610</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Tuition</w:t>
            </w:r>
            <w:r>
              <w:fldChar w:fldCharType="begin"/>
            </w:r>
            <w:r>
              <w:instrText xml:space="preserve"> XE "</w:instrText>
            </w:r>
            <w:r w:rsidRPr="00F43D38">
              <w:rPr>
                <w:rFonts w:cstheme="minorHAnsi"/>
              </w:rPr>
              <w:instrText>Tuition</w:instrText>
            </w:r>
            <w:r>
              <w:rPr>
                <w:rFonts w:cstheme="minorHAnsi"/>
              </w:rPr>
              <w:instrText>"</w:instrText>
            </w:r>
            <w:r>
              <w:instrText xml:space="preserve"> </w:instrText>
            </w:r>
            <w:r>
              <w:fldChar w:fldCharType="end"/>
            </w:r>
            <w:r w:rsidRPr="002D039B">
              <w:t xml:space="preserve"> to Other </w:t>
            </w:r>
            <w:smartTag w:uri="urn:schemas-microsoft-com:office:smarttags" w:element="place">
              <w:r w:rsidRPr="002D039B">
                <w:t>School Districts</w:t>
              </w:r>
            </w:smartTag>
            <w:r w:rsidRPr="002D039B">
              <w:t xml:space="preserve"> within the State</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55620</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Tuition</w:t>
            </w:r>
            <w:r>
              <w:fldChar w:fldCharType="begin"/>
            </w:r>
            <w:r>
              <w:instrText xml:space="preserve"> XE "</w:instrText>
            </w:r>
            <w:r w:rsidRPr="00F43D38">
              <w:rPr>
                <w:rFonts w:cstheme="minorHAnsi"/>
              </w:rPr>
              <w:instrText>Tuition</w:instrText>
            </w:r>
            <w:r>
              <w:rPr>
                <w:rFonts w:cstheme="minorHAnsi"/>
              </w:rPr>
              <w:instrText>"</w:instrText>
            </w:r>
            <w:r>
              <w:instrText xml:space="preserve"> </w:instrText>
            </w:r>
            <w:r>
              <w:fldChar w:fldCharType="end"/>
            </w:r>
            <w:r w:rsidRPr="002D039B">
              <w:t xml:space="preserve"> to Other </w:t>
            </w:r>
            <w:smartTag w:uri="urn:schemas-microsoft-com:office:smarttags" w:element="place">
              <w:r w:rsidRPr="002D039B">
                <w:t>School Districts</w:t>
              </w:r>
            </w:smartTag>
            <w:r w:rsidRPr="002D039B">
              <w:t xml:space="preserve"> outside the State</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55630</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Tuition</w:t>
            </w:r>
            <w:r>
              <w:fldChar w:fldCharType="begin"/>
            </w:r>
            <w:r>
              <w:instrText xml:space="preserve"> XE "</w:instrText>
            </w:r>
            <w:r w:rsidRPr="00F43D38">
              <w:rPr>
                <w:rFonts w:cstheme="minorHAnsi"/>
              </w:rPr>
              <w:instrText>Tuition</w:instrText>
            </w:r>
            <w:r>
              <w:rPr>
                <w:rFonts w:cstheme="minorHAnsi"/>
              </w:rPr>
              <w:instrText>"</w:instrText>
            </w:r>
            <w:r>
              <w:instrText xml:space="preserve"> </w:instrText>
            </w:r>
            <w:r>
              <w:fldChar w:fldCharType="end"/>
            </w:r>
            <w:r w:rsidRPr="002D039B">
              <w:t xml:space="preserve"> to Private Sources</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55640</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Tuition</w:t>
            </w:r>
            <w:r>
              <w:fldChar w:fldCharType="begin"/>
            </w:r>
            <w:r>
              <w:instrText xml:space="preserve"> XE "</w:instrText>
            </w:r>
            <w:r w:rsidRPr="00F43D38">
              <w:rPr>
                <w:rFonts w:cstheme="minorHAnsi"/>
              </w:rPr>
              <w:instrText>Tuition</w:instrText>
            </w:r>
            <w:r>
              <w:rPr>
                <w:rFonts w:cstheme="minorHAnsi"/>
              </w:rPr>
              <w:instrText>"</w:instrText>
            </w:r>
            <w:r>
              <w:instrText xml:space="preserve"> </w:instrText>
            </w:r>
            <w:r>
              <w:fldChar w:fldCharType="end"/>
            </w:r>
            <w:r w:rsidRPr="002D039B">
              <w:t xml:space="preserve"> to Education Service Agencies within the State</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55650</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Tuition</w:t>
            </w:r>
            <w:r>
              <w:fldChar w:fldCharType="begin"/>
            </w:r>
            <w:r>
              <w:instrText xml:space="preserve"> XE "</w:instrText>
            </w:r>
            <w:r w:rsidRPr="00F43D38">
              <w:rPr>
                <w:rFonts w:cstheme="minorHAnsi"/>
              </w:rPr>
              <w:instrText>Tuition</w:instrText>
            </w:r>
            <w:r>
              <w:rPr>
                <w:rFonts w:cstheme="minorHAnsi"/>
              </w:rPr>
              <w:instrText>"</w:instrText>
            </w:r>
            <w:r>
              <w:instrText xml:space="preserve"> </w:instrText>
            </w:r>
            <w:r>
              <w:fldChar w:fldCharType="end"/>
            </w:r>
            <w:r w:rsidRPr="002D039B">
              <w:t xml:space="preserve"> to Education Service Agencies outside the State</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55660</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Tuition</w:t>
            </w:r>
            <w:r>
              <w:fldChar w:fldCharType="begin"/>
            </w:r>
            <w:r>
              <w:instrText xml:space="preserve"> XE "</w:instrText>
            </w:r>
            <w:r w:rsidRPr="00F43D38">
              <w:rPr>
                <w:rFonts w:cstheme="minorHAnsi"/>
              </w:rPr>
              <w:instrText>Tuition</w:instrText>
            </w:r>
            <w:r>
              <w:rPr>
                <w:rFonts w:cstheme="minorHAnsi"/>
              </w:rPr>
              <w:instrText>"</w:instrText>
            </w:r>
            <w:r>
              <w:instrText xml:space="preserve"> </w:instrText>
            </w:r>
            <w:r>
              <w:fldChar w:fldCharType="end"/>
            </w:r>
            <w:r w:rsidRPr="002D039B">
              <w:t xml:space="preserve"> to Charter Schools</w:t>
            </w:r>
            <w:r>
              <w:fldChar w:fldCharType="begin"/>
            </w:r>
            <w:r>
              <w:instrText xml:space="preserve"> XE "</w:instrText>
            </w:r>
            <w:r w:rsidRPr="00F43D38">
              <w:rPr>
                <w:rFonts w:cstheme="minorHAnsi"/>
              </w:rPr>
              <w:instrText>Charter Schools</w:instrText>
            </w:r>
            <w:r>
              <w:rPr>
                <w:rFonts w:cstheme="minorHAnsi"/>
              </w:rPr>
              <w:instrText>"</w:instrText>
            </w:r>
            <w:r>
              <w:instrText xml:space="preserve"> </w:instrText>
            </w:r>
            <w: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55680</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Tuition</w:t>
            </w:r>
            <w:r>
              <w:fldChar w:fldCharType="begin"/>
            </w:r>
            <w:r>
              <w:instrText xml:space="preserve"> XE "</w:instrText>
            </w:r>
            <w:r w:rsidRPr="00F43D38">
              <w:rPr>
                <w:rFonts w:cstheme="minorHAnsi"/>
              </w:rPr>
              <w:instrText>Tuition</w:instrText>
            </w:r>
            <w:r>
              <w:rPr>
                <w:rFonts w:cstheme="minorHAnsi"/>
              </w:rPr>
              <w:instrText>"</w:instrText>
            </w:r>
            <w:r>
              <w:instrText xml:space="preserve"> </w:instrText>
            </w:r>
            <w:r>
              <w:fldChar w:fldCharType="end"/>
            </w:r>
            <w:r w:rsidRPr="002D039B">
              <w:t xml:space="preserve"> to </w:t>
            </w:r>
            <w:smartTag w:uri="urn:schemas-microsoft-com:office:smarttags" w:element="place">
              <w:r w:rsidRPr="002D039B">
                <w:t>School Districts</w:t>
              </w:r>
            </w:smartTag>
            <w:r w:rsidRPr="002D039B">
              <w:t xml:space="preserve"> for Voucher Payments</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55690</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Tuition</w:t>
            </w:r>
            <w:r>
              <w:fldChar w:fldCharType="begin"/>
            </w:r>
            <w:r>
              <w:instrText xml:space="preserve"> XE "</w:instrText>
            </w:r>
            <w:r w:rsidRPr="00F43D38">
              <w:rPr>
                <w:rFonts w:cstheme="minorHAnsi"/>
              </w:rPr>
              <w:instrText>Tuition</w:instrText>
            </w:r>
            <w:r>
              <w:rPr>
                <w:rFonts w:cstheme="minorHAnsi"/>
              </w:rPr>
              <w:instrText>"</w:instrText>
            </w:r>
            <w:r>
              <w:instrText xml:space="preserve"> </w:instrText>
            </w:r>
            <w:r>
              <w:fldChar w:fldCharType="end"/>
            </w:r>
            <w:r w:rsidRPr="002D039B">
              <w:t xml:space="preserve"> – Other</w:t>
            </w:r>
          </w:p>
        </w:tc>
      </w:tr>
      <w:tr w:rsidR="00EA173D" w:rsidRPr="002D039B" w:rsidTr="00B849E9">
        <w:trPr>
          <w:trHeight w:val="276"/>
        </w:trPr>
        <w:tc>
          <w:tcPr>
            <w:tcW w:w="1085" w:type="dxa"/>
            <w:tcBorders>
              <w:top w:val="nil"/>
              <w:left w:val="single" w:sz="4" w:space="0" w:color="auto"/>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55700</w:t>
            </w:r>
          </w:p>
        </w:tc>
        <w:tc>
          <w:tcPr>
            <w:tcW w:w="7200" w:type="dxa"/>
            <w:tcBorders>
              <w:top w:val="nil"/>
              <w:left w:val="nil"/>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Food Service Management</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55701</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Food Service Contractors</w:t>
            </w:r>
            <w:r>
              <w:fldChar w:fldCharType="begin"/>
            </w:r>
            <w:r>
              <w:instrText xml:space="preserve"> XE "</w:instrText>
            </w:r>
            <w:r w:rsidRPr="00F43D38">
              <w:rPr>
                <w:rFonts w:cstheme="minorHAnsi"/>
              </w:rPr>
              <w:instrText>Food Service Contractors</w:instrText>
            </w:r>
            <w:r>
              <w:rPr>
                <w:rFonts w:cstheme="minorHAnsi"/>
              </w:rPr>
              <w:instrText>"</w:instrText>
            </w:r>
            <w:r>
              <w:instrText xml:space="preserve"> </w:instrText>
            </w:r>
            <w: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55702</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Soda Subsidy</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55703</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Armored Car Service</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55704</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Food Storage Fees</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55705</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Inspection Services</w:t>
            </w:r>
          </w:p>
        </w:tc>
      </w:tr>
      <w:tr w:rsidR="00EA173D" w:rsidRPr="002D039B" w:rsidTr="00B849E9">
        <w:trPr>
          <w:trHeight w:val="276"/>
        </w:trPr>
        <w:tc>
          <w:tcPr>
            <w:tcW w:w="1085" w:type="dxa"/>
            <w:tcBorders>
              <w:top w:val="nil"/>
              <w:left w:val="single" w:sz="4" w:space="0" w:color="auto"/>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55800</w:t>
            </w:r>
          </w:p>
        </w:tc>
        <w:tc>
          <w:tcPr>
            <w:tcW w:w="7200" w:type="dxa"/>
            <w:tcBorders>
              <w:top w:val="nil"/>
              <w:left w:val="nil"/>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Travel and Training</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55801</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Board Travel</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55802</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Board Training</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55803</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Employee Travel – Non-Teachers</w:t>
            </w:r>
            <w:r>
              <w:fldChar w:fldCharType="begin"/>
            </w:r>
            <w:r>
              <w:instrText xml:space="preserve"> XE "</w:instrText>
            </w:r>
            <w:r w:rsidRPr="00F43D38">
              <w:rPr>
                <w:rFonts w:cstheme="minorHAnsi"/>
              </w:rPr>
              <w:instrText>Teachers</w:instrText>
            </w:r>
            <w:r>
              <w:rPr>
                <w:rFonts w:cstheme="minorHAnsi"/>
              </w:rPr>
              <w:instrText>"</w:instrText>
            </w:r>
            <w:r>
              <w:instrText xml:space="preserve"> </w:instrText>
            </w:r>
            <w: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lastRenderedPageBreak/>
              <w:t>55806</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Bus Driver In-Service Training</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55807</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Student Travel</w:t>
            </w:r>
            <w:r>
              <w:fldChar w:fldCharType="begin"/>
            </w:r>
            <w:r>
              <w:instrText xml:space="preserve"> XE "</w:instrText>
            </w:r>
            <w:r w:rsidRPr="00F43D38">
              <w:rPr>
                <w:rFonts w:cstheme="minorHAnsi"/>
              </w:rPr>
              <w:instrText>Student Travel</w:instrText>
            </w:r>
            <w:r>
              <w:rPr>
                <w:rFonts w:cstheme="minorHAnsi"/>
              </w:rPr>
              <w:instrText>"</w:instrText>
            </w:r>
            <w:r>
              <w:instrText xml:space="preserve"> </w:instrText>
            </w:r>
            <w: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55808</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Parent Travel</w:t>
            </w:r>
            <w:r>
              <w:fldChar w:fldCharType="begin"/>
            </w:r>
            <w:r>
              <w:instrText xml:space="preserve"> XE "</w:instrText>
            </w:r>
            <w:r w:rsidRPr="00F43D38">
              <w:rPr>
                <w:rFonts w:cstheme="minorHAnsi"/>
              </w:rPr>
              <w:instrText>Parent Travel</w:instrText>
            </w:r>
            <w:r>
              <w:rPr>
                <w:rFonts w:cstheme="minorHAnsi"/>
              </w:rPr>
              <w:instrText>"</w:instrText>
            </w:r>
            <w:r>
              <w:instrText xml:space="preserve"> </w:instrText>
            </w:r>
            <w: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55809</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Employee Travel – Teachers</w:t>
            </w:r>
            <w:r>
              <w:fldChar w:fldCharType="begin"/>
            </w:r>
            <w:r>
              <w:instrText xml:space="preserve"> XE "</w:instrText>
            </w:r>
            <w:r w:rsidRPr="00F43D38">
              <w:rPr>
                <w:rFonts w:cstheme="minorHAnsi"/>
              </w:rPr>
              <w:instrText>Teachers</w:instrText>
            </w:r>
            <w:r>
              <w:rPr>
                <w:rFonts w:cstheme="minorHAnsi"/>
              </w:rPr>
              <w:instrText>"</w:instrText>
            </w:r>
            <w:r>
              <w:instrText xml:space="preserve"> </w:instrText>
            </w:r>
            <w: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55810</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Travel – Other</w:t>
            </w:r>
          </w:p>
        </w:tc>
      </w:tr>
    </w:tbl>
    <w:p w:rsidR="00EA173D" w:rsidRPr="00EA173D" w:rsidRDefault="00FF3A61" w:rsidP="00EA173D">
      <w:pPr>
        <w:jc w:val="center"/>
      </w:pPr>
      <w:r>
        <w:br w:type="page"/>
      </w:r>
      <w:r w:rsidR="00EA173D" w:rsidRPr="002D039B">
        <w:rPr>
          <w:rFonts w:ascii="Verdana" w:hAnsi="Verdana" w:cs="Verdana"/>
          <w:b/>
          <w:bCs/>
          <w:i/>
          <w:iCs/>
          <w:color w:val="333399"/>
          <w:sz w:val="28"/>
          <w:szCs w:val="28"/>
        </w:rPr>
        <w:lastRenderedPageBreak/>
        <w:t>56000 Series</w:t>
      </w:r>
    </w:p>
    <w:p w:rsidR="00EA173D" w:rsidRPr="002D039B" w:rsidRDefault="00EA173D" w:rsidP="00EA173D">
      <w:pPr>
        <w:spacing w:after="240"/>
        <w:ind w:left="1080" w:hanging="1080"/>
        <w:jc w:val="center"/>
        <w:rPr>
          <w:rFonts w:ascii="Verdana" w:hAnsi="Verdana" w:cs="Verdana"/>
          <w:b/>
          <w:bCs/>
          <w:i/>
          <w:iCs/>
          <w:color w:val="333399"/>
          <w:sz w:val="28"/>
          <w:szCs w:val="28"/>
        </w:rPr>
      </w:pPr>
      <w:r w:rsidRPr="002D039B">
        <w:rPr>
          <w:rFonts w:ascii="Verdana" w:hAnsi="Verdana" w:cs="Verdana"/>
          <w:b/>
          <w:bCs/>
          <w:i/>
          <w:iCs/>
          <w:color w:val="333399"/>
          <w:sz w:val="28"/>
          <w:szCs w:val="28"/>
        </w:rPr>
        <w:t>Supplies</w:t>
      </w:r>
      <w:r>
        <w:rPr>
          <w:rFonts w:ascii="Verdana" w:hAnsi="Verdana" w:cs="Verdana"/>
          <w:b/>
          <w:bCs/>
          <w:i/>
          <w:iCs/>
          <w:color w:val="333399"/>
          <w:sz w:val="28"/>
          <w:szCs w:val="28"/>
        </w:rPr>
        <w:fldChar w:fldCharType="begin"/>
      </w:r>
      <w:r>
        <w:rPr>
          <w:rFonts w:ascii="Verdana" w:hAnsi="Verdana" w:cs="Verdana"/>
          <w:b/>
          <w:bCs/>
          <w:i/>
          <w:iCs/>
          <w:color w:val="333399"/>
          <w:sz w:val="28"/>
          <w:szCs w:val="28"/>
        </w:rPr>
        <w:instrText xml:space="preserve"> XE "</w:instrText>
      </w:r>
      <w:r w:rsidRPr="00F43D38">
        <w:rPr>
          <w:rFonts w:cstheme="minorHAnsi"/>
        </w:rPr>
        <w:instrText>Object 56000 Series - Supplies</w:instrText>
      </w:r>
      <w:r>
        <w:rPr>
          <w:rFonts w:cstheme="minorHAnsi"/>
        </w:rPr>
        <w:instrText>"</w:instrText>
      </w:r>
      <w:r>
        <w:rPr>
          <w:rFonts w:ascii="Verdana" w:hAnsi="Verdana" w:cs="Verdana"/>
          <w:b/>
          <w:bCs/>
          <w:i/>
          <w:iCs/>
          <w:color w:val="333399"/>
          <w:sz w:val="28"/>
          <w:szCs w:val="28"/>
        </w:rPr>
        <w:instrText xml:space="preserve"> </w:instrText>
      </w:r>
      <w:r>
        <w:rPr>
          <w:rFonts w:ascii="Verdana" w:hAnsi="Verdana" w:cs="Verdana"/>
          <w:b/>
          <w:bCs/>
          <w:i/>
          <w:iCs/>
          <w:color w:val="333399"/>
          <w:sz w:val="28"/>
          <w:szCs w:val="28"/>
        </w:rPr>
        <w:fldChar w:fldCharType="end"/>
      </w:r>
    </w:p>
    <w:p w:rsidR="00EA173D" w:rsidRPr="002D039B" w:rsidRDefault="00EA173D" w:rsidP="00EA173D">
      <w:pPr>
        <w:spacing w:after="240"/>
        <w:ind w:left="1080" w:hanging="1080"/>
        <w:rPr>
          <w:rFonts w:ascii="Verdana" w:hAnsi="Verdana" w:cs="Verdana"/>
          <w:b/>
          <w:bCs/>
          <w:i/>
          <w:iCs/>
          <w:color w:val="333399"/>
        </w:rPr>
      </w:pPr>
      <w:r w:rsidRPr="002D039B">
        <w:rPr>
          <w:rFonts w:ascii="Verdana" w:hAnsi="Verdana" w:cs="Verdana"/>
          <w:b/>
          <w:bCs/>
          <w:i/>
          <w:iCs/>
          <w:color w:val="333399"/>
          <w:highlight w:val="lightGray"/>
          <w:bdr w:val="single" w:sz="4" w:space="0" w:color="auto"/>
        </w:rPr>
        <w:t>56000*</w:t>
      </w:r>
      <w:r w:rsidRPr="002D039B">
        <w:rPr>
          <w:rFonts w:ascii="Verdana" w:hAnsi="Verdana" w:cs="Verdana"/>
          <w:b/>
          <w:bCs/>
          <w:i/>
          <w:iCs/>
          <w:color w:val="333399"/>
        </w:rPr>
        <w:tab/>
        <w:t>Supplies</w:t>
      </w:r>
      <w:r>
        <w:rPr>
          <w:rFonts w:ascii="Verdana" w:hAnsi="Verdana" w:cs="Verdana"/>
          <w:b/>
          <w:bCs/>
          <w:i/>
          <w:iCs/>
          <w:color w:val="333399"/>
        </w:rPr>
        <w:fldChar w:fldCharType="begin"/>
      </w:r>
      <w:r>
        <w:rPr>
          <w:rFonts w:ascii="Verdana" w:hAnsi="Verdana" w:cs="Verdana"/>
          <w:b/>
          <w:bCs/>
          <w:i/>
          <w:iCs/>
          <w:color w:val="333399"/>
        </w:rPr>
        <w:instrText xml:space="preserve"> XE "</w:instrText>
      </w:r>
      <w:r w:rsidRPr="00F43D38">
        <w:rPr>
          <w:rFonts w:cstheme="minorHAnsi"/>
        </w:rPr>
        <w:instrText>Object 56000 Series - Supplies</w:instrText>
      </w:r>
      <w:r>
        <w:rPr>
          <w:rFonts w:cstheme="minorHAnsi"/>
        </w:rPr>
        <w:instrText>"</w:instrText>
      </w:r>
      <w:r>
        <w:rPr>
          <w:rFonts w:ascii="Verdana" w:hAnsi="Verdana" w:cs="Verdana"/>
          <w:b/>
          <w:bCs/>
          <w:i/>
          <w:iCs/>
          <w:color w:val="333399"/>
        </w:rPr>
        <w:instrText xml:space="preserve"> </w:instrText>
      </w:r>
      <w:r>
        <w:rPr>
          <w:rFonts w:ascii="Verdana" w:hAnsi="Verdana" w:cs="Verdana"/>
          <w:b/>
          <w:bCs/>
          <w:i/>
          <w:iCs/>
          <w:color w:val="333399"/>
        </w:rPr>
        <w:fldChar w:fldCharType="end"/>
      </w:r>
    </w:p>
    <w:p w:rsidR="00EA173D" w:rsidRPr="002D039B" w:rsidRDefault="00EA173D" w:rsidP="00EA173D">
      <w:pPr>
        <w:autoSpaceDE w:val="0"/>
        <w:autoSpaceDN w:val="0"/>
        <w:adjustRightInd w:val="0"/>
        <w:spacing w:after="240"/>
        <w:rPr>
          <w:rFonts w:ascii="Verdana" w:hAnsi="Verdana" w:cs="Verdana"/>
          <w:color w:val="000000"/>
        </w:rPr>
      </w:pPr>
      <w:r w:rsidRPr="002D039B">
        <w:rPr>
          <w:rFonts w:ascii="Verdana" w:hAnsi="Verdana" w:cs="Verdana"/>
          <w:color w:val="000000"/>
        </w:rPr>
        <w:t xml:space="preserve">Amounts paid for items that are consumed, are worn out, or have deteriorated through use or items that lose their identity through fabrication or incorporation into different or more complex units or substances.  </w:t>
      </w:r>
    </w:p>
    <w:tbl>
      <w:tblPr>
        <w:tblW w:w="8105" w:type="dxa"/>
        <w:tblInd w:w="1188" w:type="dxa"/>
        <w:tblLook w:val="0000" w:firstRow="0" w:lastRow="0" w:firstColumn="0" w:lastColumn="0" w:noHBand="0" w:noVBand="0"/>
      </w:tblPr>
      <w:tblGrid>
        <w:gridCol w:w="1085"/>
        <w:gridCol w:w="7020"/>
      </w:tblGrid>
      <w:tr w:rsidR="00EA173D" w:rsidRPr="002D039B" w:rsidTr="00B849E9">
        <w:trPr>
          <w:trHeight w:val="276"/>
          <w:tblHeader/>
        </w:trPr>
        <w:tc>
          <w:tcPr>
            <w:tcW w:w="1085" w:type="dxa"/>
            <w:tcBorders>
              <w:top w:val="single" w:sz="4" w:space="0" w:color="auto"/>
              <w:left w:val="single" w:sz="4" w:space="0" w:color="auto"/>
              <w:bottom w:val="single" w:sz="4" w:space="0" w:color="auto"/>
              <w:right w:val="single" w:sz="4" w:space="0" w:color="auto"/>
            </w:tcBorders>
            <w:shd w:val="clear" w:color="auto" w:fill="FF99CC"/>
            <w:noWrap/>
            <w:vAlign w:val="bottom"/>
          </w:tcPr>
          <w:p w:rsidR="00EA173D" w:rsidRPr="002D039B" w:rsidRDefault="00EA173D" w:rsidP="00B849E9">
            <w:pPr>
              <w:jc w:val="center"/>
              <w:rPr>
                <w:b/>
                <w:bCs/>
              </w:rPr>
            </w:pPr>
            <w:r w:rsidRPr="002D039B">
              <w:rPr>
                <w:b/>
                <w:bCs/>
              </w:rPr>
              <w:t>A/C No.</w:t>
            </w:r>
          </w:p>
        </w:tc>
        <w:tc>
          <w:tcPr>
            <w:tcW w:w="7020" w:type="dxa"/>
            <w:tcBorders>
              <w:top w:val="single" w:sz="4" w:space="0" w:color="auto"/>
              <w:left w:val="nil"/>
              <w:bottom w:val="single" w:sz="4" w:space="0" w:color="auto"/>
              <w:right w:val="single" w:sz="4" w:space="0" w:color="auto"/>
            </w:tcBorders>
            <w:shd w:val="clear" w:color="auto" w:fill="FF99CC"/>
            <w:vAlign w:val="bottom"/>
          </w:tcPr>
          <w:p w:rsidR="00EA173D" w:rsidRPr="002D039B" w:rsidRDefault="00EA173D" w:rsidP="00B849E9">
            <w:pPr>
              <w:jc w:val="center"/>
              <w:rPr>
                <w:b/>
                <w:bCs/>
              </w:rPr>
            </w:pPr>
            <w:r w:rsidRPr="002D039B">
              <w:rPr>
                <w:b/>
                <w:bCs/>
              </w:rPr>
              <w:t>Name</w:t>
            </w:r>
          </w:p>
        </w:tc>
      </w:tr>
      <w:tr w:rsidR="00EA173D" w:rsidRPr="002D039B" w:rsidTr="00B849E9">
        <w:trPr>
          <w:trHeight w:val="312"/>
        </w:trPr>
        <w:tc>
          <w:tcPr>
            <w:tcW w:w="1085" w:type="dxa"/>
            <w:tcBorders>
              <w:top w:val="nil"/>
              <w:left w:val="single" w:sz="4" w:space="0" w:color="auto"/>
              <w:bottom w:val="single" w:sz="4" w:space="0" w:color="auto"/>
              <w:right w:val="single" w:sz="4" w:space="0" w:color="auto"/>
            </w:tcBorders>
            <w:shd w:val="clear" w:color="auto" w:fill="99CCFF"/>
            <w:vAlign w:val="bottom"/>
          </w:tcPr>
          <w:p w:rsidR="00EA173D" w:rsidRPr="002D039B" w:rsidRDefault="00EA173D" w:rsidP="00B849E9">
            <w:pPr>
              <w:rPr>
                <w:b/>
                <w:bCs/>
                <w:sz w:val="24"/>
                <w:szCs w:val="24"/>
              </w:rPr>
            </w:pPr>
            <w:r w:rsidRPr="002D039B">
              <w:rPr>
                <w:b/>
                <w:bCs/>
                <w:sz w:val="24"/>
                <w:szCs w:val="24"/>
              </w:rPr>
              <w:t>56000</w:t>
            </w:r>
          </w:p>
        </w:tc>
        <w:tc>
          <w:tcPr>
            <w:tcW w:w="7020" w:type="dxa"/>
            <w:tcBorders>
              <w:top w:val="nil"/>
              <w:left w:val="nil"/>
              <w:bottom w:val="single" w:sz="4" w:space="0" w:color="auto"/>
              <w:right w:val="single" w:sz="4" w:space="0" w:color="auto"/>
            </w:tcBorders>
            <w:shd w:val="clear" w:color="auto" w:fill="99CCFF"/>
            <w:vAlign w:val="bottom"/>
          </w:tcPr>
          <w:p w:rsidR="00EA173D" w:rsidRPr="002D039B" w:rsidRDefault="00EA173D" w:rsidP="00B849E9">
            <w:pPr>
              <w:rPr>
                <w:b/>
                <w:bCs/>
                <w:sz w:val="24"/>
                <w:szCs w:val="24"/>
              </w:rPr>
            </w:pPr>
            <w:r w:rsidRPr="002D039B">
              <w:rPr>
                <w:b/>
                <w:bCs/>
                <w:sz w:val="24"/>
                <w:szCs w:val="24"/>
              </w:rPr>
              <w:t>Supplies</w:t>
            </w:r>
            <w:r>
              <w:rPr>
                <w:b/>
                <w:bCs/>
                <w:sz w:val="24"/>
                <w:szCs w:val="24"/>
              </w:rPr>
              <w:fldChar w:fldCharType="begin"/>
            </w:r>
            <w:r>
              <w:rPr>
                <w:b/>
                <w:bCs/>
                <w:sz w:val="24"/>
                <w:szCs w:val="24"/>
              </w:rPr>
              <w:instrText xml:space="preserve"> XE "</w:instrText>
            </w:r>
            <w:r w:rsidRPr="00F43D38">
              <w:rPr>
                <w:rFonts w:cstheme="minorHAnsi"/>
              </w:rPr>
              <w:instrText>Object 56000 Series - Supplies</w:instrText>
            </w:r>
            <w:r>
              <w:rPr>
                <w:rFonts w:cstheme="minorHAnsi"/>
              </w:rPr>
              <w:instrText>"</w:instrText>
            </w:r>
            <w:r>
              <w:rPr>
                <w:b/>
                <w:bCs/>
                <w:sz w:val="24"/>
                <w:szCs w:val="24"/>
              </w:rPr>
              <w:instrText xml:space="preserve"> </w:instrText>
            </w:r>
            <w:r>
              <w:rPr>
                <w:b/>
                <w:bCs/>
                <w:sz w:val="24"/>
                <w:szCs w:val="24"/>
              </w:rPr>
              <w:fldChar w:fldCharType="end"/>
            </w:r>
          </w:p>
        </w:tc>
      </w:tr>
      <w:tr w:rsidR="00EA173D" w:rsidRPr="002D039B" w:rsidTr="00B849E9">
        <w:trPr>
          <w:trHeight w:val="276"/>
        </w:trPr>
        <w:tc>
          <w:tcPr>
            <w:tcW w:w="1085" w:type="dxa"/>
            <w:tcBorders>
              <w:top w:val="nil"/>
              <w:left w:val="single" w:sz="4" w:space="0" w:color="auto"/>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56100</w:t>
            </w:r>
          </w:p>
        </w:tc>
        <w:tc>
          <w:tcPr>
            <w:tcW w:w="7020" w:type="dxa"/>
            <w:tcBorders>
              <w:top w:val="nil"/>
              <w:left w:val="nil"/>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General Supplies</w:t>
            </w:r>
            <w:r>
              <w:rPr>
                <w:b/>
                <w:bCs/>
              </w:rPr>
              <w:fldChar w:fldCharType="begin"/>
            </w:r>
            <w:r>
              <w:rPr>
                <w:b/>
                <w:bCs/>
              </w:rPr>
              <w:instrText xml:space="preserve"> XE "</w:instrText>
            </w:r>
            <w:r w:rsidRPr="00F43D38">
              <w:rPr>
                <w:rFonts w:cstheme="minorHAnsi"/>
              </w:rPr>
              <w:instrText>Object 56000 Series - Supplies</w:instrText>
            </w:r>
            <w:r>
              <w:rPr>
                <w:rFonts w:cstheme="minorHAnsi"/>
              </w:rPr>
              <w:instrText>"</w:instrText>
            </w:r>
            <w:r>
              <w:rPr>
                <w:b/>
                <w:bCs/>
              </w:rPr>
              <w:instrText xml:space="preserve"> </w:instrText>
            </w:r>
            <w:r>
              <w:rPr>
                <w:b/>
                <w:bCs/>
              </w:rP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56101</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General Supplies</w:t>
            </w:r>
            <w:r>
              <w:fldChar w:fldCharType="begin"/>
            </w:r>
            <w:r>
              <w:instrText xml:space="preserve"> XE "</w:instrText>
            </w:r>
            <w:r w:rsidRPr="00F43D38">
              <w:rPr>
                <w:rFonts w:cstheme="minorHAnsi"/>
              </w:rPr>
              <w:instrText>Object 56000 Series - Supplies</w:instrText>
            </w:r>
            <w:r>
              <w:rPr>
                <w:rFonts w:cstheme="minorHAnsi"/>
              </w:rPr>
              <w:instrText>"</w:instrText>
            </w:r>
            <w:r>
              <w:instrText xml:space="preserve"> </w:instrText>
            </w:r>
            <w:r>
              <w:fldChar w:fldCharType="end"/>
            </w:r>
            <w:r w:rsidRPr="002D039B">
              <w:t xml:space="preserve"> and Materials</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56112</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Uniform/Wearing Apparel Supplies</w:t>
            </w:r>
            <w:r>
              <w:fldChar w:fldCharType="begin"/>
            </w:r>
            <w:r>
              <w:instrText xml:space="preserve"> XE "</w:instrText>
            </w:r>
            <w:r w:rsidRPr="00F43D38">
              <w:rPr>
                <w:rFonts w:cstheme="minorHAnsi"/>
              </w:rPr>
              <w:instrText>Object 56000 Series - Supplies</w:instrText>
            </w:r>
            <w:r>
              <w:rPr>
                <w:rFonts w:cstheme="minorHAnsi"/>
              </w:rPr>
              <w:instrText>"</w:instrText>
            </w:r>
            <w:r>
              <w:instrText xml:space="preserve"> </w:instrText>
            </w:r>
            <w: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56113</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Graduation Supplies</w:t>
            </w:r>
            <w:r>
              <w:fldChar w:fldCharType="begin"/>
            </w:r>
            <w:r>
              <w:instrText xml:space="preserve"> XE "</w:instrText>
            </w:r>
            <w:r w:rsidRPr="00F43D38">
              <w:rPr>
                <w:rFonts w:cstheme="minorHAnsi"/>
              </w:rPr>
              <w:instrText>Object 56000 Series - Supplies</w:instrText>
            </w:r>
            <w:r>
              <w:rPr>
                <w:rFonts w:cstheme="minorHAnsi"/>
              </w:rPr>
              <w:instrText>"</w:instrText>
            </w:r>
            <w:r>
              <w:instrText xml:space="preserve"> </w:instrText>
            </w:r>
            <w: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56115</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Medical Supplies</w:t>
            </w:r>
            <w:r>
              <w:fldChar w:fldCharType="begin"/>
            </w:r>
            <w:r>
              <w:instrText xml:space="preserve"> XE "</w:instrText>
            </w:r>
            <w:r w:rsidRPr="00F43D38">
              <w:rPr>
                <w:rFonts w:cstheme="minorHAnsi"/>
              </w:rPr>
              <w:instrText>Object 56115 – Medical Supplies</w:instrText>
            </w:r>
            <w:r>
              <w:rPr>
                <w:rFonts w:cstheme="minorHAnsi"/>
              </w:rPr>
              <w:instrText>"</w:instrText>
            </w:r>
            <w:r>
              <w:instrText xml:space="preserve"> </w:instrText>
            </w:r>
            <w: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56116</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Athletic Supplies</w:t>
            </w:r>
            <w:r>
              <w:fldChar w:fldCharType="begin"/>
            </w:r>
            <w:r>
              <w:instrText xml:space="preserve"> XE "</w:instrText>
            </w:r>
            <w:r w:rsidRPr="00F43D38">
              <w:rPr>
                <w:rFonts w:cstheme="minorHAnsi"/>
              </w:rPr>
              <w:instrText>Object 56116 – Athletic Supplies</w:instrText>
            </w:r>
            <w:r>
              <w:rPr>
                <w:rFonts w:cstheme="minorHAnsi"/>
              </w:rPr>
              <w:instrText>"</w:instrText>
            </w:r>
            <w:r>
              <w:instrText xml:space="preserve"> </w:instrText>
            </w:r>
            <w: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56117</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Honors/Awards Supplies</w:t>
            </w:r>
            <w:r>
              <w:fldChar w:fldCharType="begin"/>
            </w:r>
            <w:r>
              <w:instrText xml:space="preserve"> XE "</w:instrText>
            </w:r>
            <w:r w:rsidRPr="00F43D38">
              <w:rPr>
                <w:rFonts w:cstheme="minorHAnsi"/>
              </w:rPr>
              <w:instrText>Object 56000 Series - Supplies</w:instrText>
            </w:r>
            <w:r>
              <w:rPr>
                <w:rFonts w:cstheme="minorHAnsi"/>
              </w:rPr>
              <w:instrText>"</w:instrText>
            </w:r>
            <w:r>
              <w:instrText xml:space="preserve"> </w:instrText>
            </w:r>
            <w:r>
              <w:fldChar w:fldCharType="end"/>
            </w:r>
          </w:p>
        </w:tc>
      </w:tr>
      <w:tr w:rsidR="00EA173D" w:rsidRPr="002D039B" w:rsidTr="00B849E9">
        <w:trPr>
          <w:trHeight w:val="276"/>
        </w:trPr>
        <w:tc>
          <w:tcPr>
            <w:tcW w:w="1085" w:type="dxa"/>
            <w:tcBorders>
              <w:top w:val="nil"/>
              <w:left w:val="single" w:sz="4" w:space="0" w:color="auto"/>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56200</w:t>
            </w:r>
          </w:p>
        </w:tc>
        <w:tc>
          <w:tcPr>
            <w:tcW w:w="7020" w:type="dxa"/>
            <w:tcBorders>
              <w:top w:val="nil"/>
              <w:left w:val="nil"/>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Facilities, Energy, and Transportation</w:t>
            </w:r>
            <w:r>
              <w:rPr>
                <w:b/>
                <w:bCs/>
              </w:rPr>
              <w:fldChar w:fldCharType="begin"/>
            </w:r>
            <w:r>
              <w:rPr>
                <w:b/>
                <w:bCs/>
              </w:rPr>
              <w:instrText xml:space="preserve"> XE "</w:instrText>
            </w:r>
            <w:r w:rsidRPr="00F43D38">
              <w:rPr>
                <w:rFonts w:cstheme="minorHAnsi"/>
              </w:rPr>
              <w:instrText>Transportation</w:instrText>
            </w:r>
            <w:r>
              <w:rPr>
                <w:rFonts w:cstheme="minorHAnsi"/>
              </w:rPr>
              <w:instrText>"</w:instrText>
            </w:r>
            <w:r>
              <w:rPr>
                <w:b/>
                <w:bCs/>
              </w:rPr>
              <w:instrText xml:space="preserve"> </w:instrText>
            </w:r>
            <w:r>
              <w:rPr>
                <w:b/>
                <w:bCs/>
              </w:rPr>
              <w:fldChar w:fldCharType="end"/>
            </w:r>
            <w:r w:rsidRPr="002D039B">
              <w:rPr>
                <w:b/>
                <w:bCs/>
              </w:rPr>
              <w:t xml:space="preserve"> Maintenance and Supplies</w:t>
            </w:r>
            <w:r>
              <w:rPr>
                <w:b/>
                <w:bCs/>
              </w:rPr>
              <w:fldChar w:fldCharType="begin"/>
            </w:r>
            <w:r>
              <w:rPr>
                <w:b/>
                <w:bCs/>
              </w:rPr>
              <w:instrText xml:space="preserve"> XE "</w:instrText>
            </w:r>
            <w:r w:rsidRPr="00F43D38">
              <w:rPr>
                <w:rFonts w:cstheme="minorHAnsi"/>
              </w:rPr>
              <w:instrText>Object 56000 Series - Supplies</w:instrText>
            </w:r>
            <w:r>
              <w:rPr>
                <w:rFonts w:cstheme="minorHAnsi"/>
              </w:rPr>
              <w:instrText>"</w:instrText>
            </w:r>
            <w:r>
              <w:rPr>
                <w:b/>
                <w:bCs/>
              </w:rPr>
              <w:instrText xml:space="preserve"> </w:instrText>
            </w:r>
            <w:r>
              <w:rPr>
                <w:b/>
                <w:bCs/>
              </w:rP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56201</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Natural Gas</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56202</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Gasoline</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56203</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Diesel Fuel</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56204</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Propane</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56207</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Vehicle Maintenance</w:t>
            </w:r>
            <w:r>
              <w:fldChar w:fldCharType="begin"/>
            </w:r>
            <w:r>
              <w:instrText xml:space="preserve"> XE "</w:instrText>
            </w:r>
            <w:r w:rsidRPr="00F43D38">
              <w:rPr>
                <w:rFonts w:cstheme="minorHAnsi"/>
              </w:rPr>
              <w:instrText>Vehicle Maintenance</w:instrText>
            </w:r>
            <w:r>
              <w:rPr>
                <w:rFonts w:cstheme="minorHAnsi"/>
              </w:rPr>
              <w:instrText>"</w:instrText>
            </w:r>
            <w:r>
              <w:instrText xml:space="preserve"> </w:instrText>
            </w:r>
            <w:r>
              <w:fldChar w:fldCharType="end"/>
            </w:r>
            <w:r w:rsidRPr="002D039B">
              <w:t xml:space="preserve"> Supplies/</w:t>
            </w:r>
            <w:r>
              <w:fldChar w:fldCharType="begin"/>
            </w:r>
            <w:r>
              <w:instrText xml:space="preserve"> XE "</w:instrText>
            </w:r>
            <w:r w:rsidRPr="00F43D38">
              <w:rPr>
                <w:rFonts w:cstheme="minorHAnsi"/>
              </w:rPr>
              <w:instrText>Object 56000 Series - Supplies</w:instrText>
            </w:r>
            <w:r>
              <w:rPr>
                <w:rFonts w:cstheme="minorHAnsi"/>
              </w:rPr>
              <w:instrText>"</w:instrText>
            </w:r>
            <w:r>
              <w:instrText xml:space="preserve"> </w:instrText>
            </w:r>
            <w:r>
              <w:fldChar w:fldCharType="end"/>
            </w:r>
            <w:r w:rsidRPr="002D039B">
              <w:t>Parts</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56208</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Bottled Gas</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56209</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Fuel Oil</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56210</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Coal</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56211</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Other Supplies</w:t>
            </w:r>
            <w:r>
              <w:fldChar w:fldCharType="begin"/>
            </w:r>
            <w:r>
              <w:instrText xml:space="preserve"> XE "</w:instrText>
            </w:r>
            <w:r w:rsidRPr="00F43D38">
              <w:rPr>
                <w:rFonts w:cstheme="minorHAnsi"/>
              </w:rPr>
              <w:instrText>Object 56000 Series - Supplies</w:instrText>
            </w:r>
            <w:r>
              <w:rPr>
                <w:rFonts w:cstheme="minorHAnsi"/>
              </w:rPr>
              <w:instrText>"</w:instrText>
            </w:r>
            <w:r>
              <w:instrText xml:space="preserve"> </w:instrText>
            </w:r>
            <w: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lastRenderedPageBreak/>
              <w:t>56213</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Glass</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56214</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Paint</w:t>
            </w:r>
            <w:r>
              <w:fldChar w:fldCharType="begin"/>
            </w:r>
            <w:r>
              <w:instrText xml:space="preserve"> XE "</w:instrText>
            </w:r>
            <w:r w:rsidRPr="00F43D38">
              <w:rPr>
                <w:rFonts w:cstheme="minorHAnsi"/>
              </w:rPr>
              <w:instrText>Paint</w:instrText>
            </w:r>
            <w:r>
              <w:rPr>
                <w:rFonts w:cstheme="minorHAnsi"/>
              </w:rPr>
              <w:instrText>"</w:instrText>
            </w:r>
            <w:r>
              <w:instrText xml:space="preserve"> </w:instrText>
            </w:r>
            <w: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56215</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Electricity</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56216</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Lumber and Hardware</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56217</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Plumbing and Heating Supplies</w:t>
            </w:r>
            <w:r>
              <w:fldChar w:fldCharType="begin"/>
            </w:r>
            <w:r>
              <w:instrText xml:space="preserve"> XE "</w:instrText>
            </w:r>
            <w:r w:rsidRPr="00F43D38">
              <w:rPr>
                <w:rFonts w:cstheme="minorHAnsi"/>
              </w:rPr>
              <w:instrText>Object 56000 Series - Supplies</w:instrText>
            </w:r>
            <w:r>
              <w:rPr>
                <w:rFonts w:cstheme="minorHAnsi"/>
              </w:rPr>
              <w:instrText>"</w:instrText>
            </w:r>
            <w:r>
              <w:instrText xml:space="preserve"> </w:instrText>
            </w:r>
            <w: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56218</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Electrical Supplies</w:t>
            </w:r>
            <w:r>
              <w:fldChar w:fldCharType="begin"/>
            </w:r>
            <w:r>
              <w:instrText xml:space="preserve"> XE "</w:instrText>
            </w:r>
            <w:r w:rsidRPr="00F43D38">
              <w:rPr>
                <w:rFonts w:cstheme="minorHAnsi"/>
              </w:rPr>
              <w:instrText>Object 56000 Series - Supplies</w:instrText>
            </w:r>
            <w:r>
              <w:rPr>
                <w:rFonts w:cstheme="minorHAnsi"/>
              </w:rPr>
              <w:instrText>"</w:instrText>
            </w:r>
            <w:r>
              <w:instrText xml:space="preserve"> </w:instrText>
            </w:r>
            <w: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56219</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Custodial Supplies</w:t>
            </w:r>
            <w:r>
              <w:fldChar w:fldCharType="begin"/>
            </w:r>
            <w:r>
              <w:instrText xml:space="preserve"> XE "</w:instrText>
            </w:r>
            <w:r w:rsidRPr="00F43D38">
              <w:rPr>
                <w:rFonts w:cstheme="minorHAnsi"/>
              </w:rPr>
              <w:instrText>Object 56000 Series - Supplies</w:instrText>
            </w:r>
            <w:r>
              <w:rPr>
                <w:rFonts w:cstheme="minorHAnsi"/>
              </w:rPr>
              <w:instrText>"</w:instrText>
            </w:r>
            <w:r>
              <w:instrText xml:space="preserve"> </w:instrText>
            </w:r>
            <w: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56220</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Materials for Snow and Ice Removal</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56221</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Lamps and Lights</w:t>
            </w:r>
          </w:p>
        </w:tc>
      </w:tr>
      <w:tr w:rsidR="00EA173D" w:rsidRPr="002D039B" w:rsidTr="00B849E9">
        <w:trPr>
          <w:trHeight w:val="276"/>
        </w:trPr>
        <w:tc>
          <w:tcPr>
            <w:tcW w:w="1085" w:type="dxa"/>
            <w:tcBorders>
              <w:top w:val="nil"/>
              <w:left w:val="single" w:sz="4" w:space="0" w:color="auto"/>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56300</w:t>
            </w:r>
          </w:p>
        </w:tc>
        <w:tc>
          <w:tcPr>
            <w:tcW w:w="7020" w:type="dxa"/>
            <w:tcBorders>
              <w:top w:val="nil"/>
              <w:left w:val="nil"/>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Food Service</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56301</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Food – Food Service Program</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56302</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Non-Food – Food Service Program</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56304</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Uniform/Wearing Apparel – Food</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56305</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Milk – Food Service Program</w:t>
            </w:r>
          </w:p>
        </w:tc>
      </w:tr>
      <w:tr w:rsidR="00EA173D" w:rsidRPr="002D039B" w:rsidTr="00B849E9">
        <w:trPr>
          <w:trHeight w:val="276"/>
        </w:trPr>
        <w:tc>
          <w:tcPr>
            <w:tcW w:w="1085" w:type="dxa"/>
            <w:tcBorders>
              <w:top w:val="nil"/>
              <w:left w:val="single" w:sz="4" w:space="0" w:color="auto"/>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56400</w:t>
            </w:r>
          </w:p>
        </w:tc>
        <w:tc>
          <w:tcPr>
            <w:tcW w:w="7020" w:type="dxa"/>
            <w:tcBorders>
              <w:top w:val="nil"/>
              <w:left w:val="nil"/>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Books and Periodicals</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56401</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Textbooks</w:t>
            </w:r>
            <w:r>
              <w:fldChar w:fldCharType="begin"/>
            </w:r>
            <w:r>
              <w:instrText xml:space="preserve"> XE "</w:instrText>
            </w:r>
            <w:r w:rsidRPr="00F43D38">
              <w:rPr>
                <w:rFonts w:cstheme="minorHAnsi"/>
              </w:rPr>
              <w:instrText>Textbooks</w:instrText>
            </w:r>
            <w:r>
              <w:rPr>
                <w:rFonts w:cstheme="minorHAnsi"/>
              </w:rPr>
              <w:instrText>"</w:instrText>
            </w:r>
            <w:r>
              <w:instrText xml:space="preserve"> </w:instrText>
            </w:r>
            <w: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56402</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Library Books</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56403</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Reference Books</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56404</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Subscriptions and Periodicals</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56405</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Book Repairs</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56406</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Textbooks</w:t>
            </w:r>
            <w:r>
              <w:fldChar w:fldCharType="begin"/>
            </w:r>
            <w:r>
              <w:instrText xml:space="preserve"> XE "</w:instrText>
            </w:r>
            <w:r w:rsidRPr="00F43D38">
              <w:rPr>
                <w:rFonts w:cstheme="minorHAnsi"/>
              </w:rPr>
              <w:instrText>Textbooks</w:instrText>
            </w:r>
            <w:r>
              <w:rPr>
                <w:rFonts w:cstheme="minorHAnsi"/>
              </w:rPr>
              <w:instrText>"</w:instrText>
            </w:r>
            <w:r>
              <w:instrText xml:space="preserve"> </w:instrText>
            </w:r>
            <w:r>
              <w:fldChar w:fldCharType="end"/>
            </w:r>
            <w:r w:rsidRPr="002D039B">
              <w:t xml:space="preserve"> – Non-Public</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56407</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Web-based Software</w:t>
            </w:r>
            <w:r>
              <w:fldChar w:fldCharType="begin"/>
            </w:r>
            <w:r>
              <w:instrText xml:space="preserve"> XE "</w:instrText>
            </w:r>
            <w:r w:rsidRPr="00F43D38">
              <w:rPr>
                <w:rFonts w:cstheme="minorHAnsi"/>
              </w:rPr>
              <w:instrText>Web-based Software</w:instrText>
            </w:r>
            <w:r>
              <w:rPr>
                <w:rFonts w:cstheme="minorHAnsi"/>
              </w:rPr>
              <w:instrText>"</w:instrText>
            </w:r>
            <w:r>
              <w:instrText xml:space="preserve"> </w:instrText>
            </w:r>
            <w:r>
              <w:fldChar w:fldCharType="end"/>
            </w:r>
            <w:r w:rsidRPr="002D039B">
              <w:t xml:space="preserve"> and Databases - Library</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56408</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Other Textbooks</w:t>
            </w:r>
            <w:r>
              <w:fldChar w:fldCharType="begin"/>
            </w:r>
            <w:r>
              <w:instrText xml:space="preserve"> XE "</w:instrText>
            </w:r>
            <w:r w:rsidRPr="00F43D38">
              <w:rPr>
                <w:rFonts w:cstheme="minorHAnsi"/>
              </w:rPr>
              <w:instrText>Textbooks</w:instrText>
            </w:r>
            <w:r>
              <w:rPr>
                <w:rFonts w:cstheme="minorHAnsi"/>
              </w:rPr>
              <w:instrText>"</w:instrText>
            </w:r>
            <w:r>
              <w:instrText xml:space="preserve"> </w:instrText>
            </w:r>
            <w:r>
              <w:fldChar w:fldCharType="end"/>
            </w:r>
            <w:r w:rsidRPr="002D039B">
              <w:t xml:space="preserve"> – Adult Education</w:t>
            </w:r>
            <w:r>
              <w:fldChar w:fldCharType="begin"/>
            </w:r>
            <w:r>
              <w:instrText xml:space="preserve"> XE "</w:instrText>
            </w:r>
            <w:r w:rsidRPr="00F43D38">
              <w:rPr>
                <w:rFonts w:cstheme="minorHAnsi"/>
              </w:rPr>
              <w:instrText>Adult Education</w:instrText>
            </w:r>
            <w:r>
              <w:rPr>
                <w:rFonts w:cstheme="minorHAnsi"/>
              </w:rPr>
              <w:instrText>"</w:instrText>
            </w:r>
            <w:r>
              <w:instrText xml:space="preserve"> </w:instrText>
            </w:r>
            <w: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lastRenderedPageBreak/>
              <w:t>56409</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Electronic Textbooks</w:t>
            </w:r>
            <w:r>
              <w:fldChar w:fldCharType="begin"/>
            </w:r>
            <w:r>
              <w:instrText xml:space="preserve"> XE "</w:instrText>
            </w:r>
            <w:r w:rsidRPr="00F43D38">
              <w:rPr>
                <w:rFonts w:cstheme="minorHAnsi"/>
              </w:rPr>
              <w:instrText>Electronic Textbooks</w:instrText>
            </w:r>
            <w:r>
              <w:rPr>
                <w:rFonts w:cstheme="minorHAnsi"/>
              </w:rPr>
              <w:instrText>"</w:instrText>
            </w:r>
            <w:r>
              <w:instrText xml:space="preserve"> </w:instrText>
            </w:r>
            <w:r>
              <w:fldChar w:fldCharType="end"/>
            </w:r>
            <w:r>
              <w:fldChar w:fldCharType="begin"/>
            </w:r>
            <w:r>
              <w:instrText xml:space="preserve"> XE "</w:instrText>
            </w:r>
            <w:r w:rsidRPr="00F43D38">
              <w:rPr>
                <w:rFonts w:cstheme="minorHAnsi"/>
              </w:rPr>
              <w:instrText>Object 56409 - Electronic Textbooks</w:instrText>
            </w:r>
            <w:r>
              <w:rPr>
                <w:rFonts w:cstheme="minorHAnsi"/>
              </w:rPr>
              <w:instrText>"</w:instrText>
            </w:r>
            <w:r>
              <w:instrText xml:space="preserve"> </w:instrText>
            </w:r>
            <w:r>
              <w:fldChar w:fldCharType="end"/>
            </w:r>
          </w:p>
        </w:tc>
      </w:tr>
      <w:tr w:rsidR="00EA173D" w:rsidRPr="002D039B" w:rsidTr="00B849E9">
        <w:trPr>
          <w:trHeight w:val="276"/>
        </w:trPr>
        <w:tc>
          <w:tcPr>
            <w:tcW w:w="1085" w:type="dxa"/>
            <w:tcBorders>
              <w:top w:val="nil"/>
              <w:left w:val="single" w:sz="4" w:space="0" w:color="auto"/>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56500</w:t>
            </w:r>
          </w:p>
        </w:tc>
        <w:tc>
          <w:tcPr>
            <w:tcW w:w="7020" w:type="dxa"/>
            <w:tcBorders>
              <w:top w:val="nil"/>
              <w:left w:val="nil"/>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Supplies</w:t>
            </w:r>
            <w:r>
              <w:rPr>
                <w:b/>
                <w:bCs/>
              </w:rPr>
              <w:fldChar w:fldCharType="begin"/>
            </w:r>
            <w:r>
              <w:rPr>
                <w:b/>
                <w:bCs/>
              </w:rPr>
              <w:instrText xml:space="preserve"> XE "</w:instrText>
            </w:r>
            <w:r w:rsidRPr="00F43D38">
              <w:rPr>
                <w:rFonts w:cstheme="minorHAnsi"/>
              </w:rPr>
              <w:instrText>Object 56000 Series - Supplies</w:instrText>
            </w:r>
            <w:r>
              <w:rPr>
                <w:rFonts w:cstheme="minorHAnsi"/>
              </w:rPr>
              <w:instrText>"</w:instrText>
            </w:r>
            <w:r>
              <w:rPr>
                <w:b/>
                <w:bCs/>
              </w:rPr>
              <w:instrText xml:space="preserve"> </w:instrText>
            </w:r>
            <w:r>
              <w:rPr>
                <w:b/>
                <w:bCs/>
              </w:rPr>
              <w:fldChar w:fldCharType="end"/>
            </w:r>
            <w:r w:rsidRPr="002D039B">
              <w:rPr>
                <w:b/>
                <w:bCs/>
              </w:rPr>
              <w:t xml:space="preserve"> - Technology Related</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56501</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Technology – Related Supplies</w:t>
            </w:r>
            <w:r>
              <w:fldChar w:fldCharType="begin"/>
            </w:r>
            <w:r>
              <w:instrText xml:space="preserve"> XE "</w:instrText>
            </w:r>
            <w:r w:rsidRPr="00F43D38">
              <w:rPr>
                <w:rFonts w:cstheme="minorHAnsi"/>
              </w:rPr>
              <w:instrText>Object 56000 Series - Supplies</w:instrText>
            </w:r>
            <w:r>
              <w:rPr>
                <w:rFonts w:cstheme="minorHAnsi"/>
              </w:rPr>
              <w:instrText>"</w:instrText>
            </w:r>
            <w:r>
              <w:instrText xml:space="preserve"> </w:instrText>
            </w:r>
            <w:r>
              <w:fldChar w:fldCharType="end"/>
            </w:r>
          </w:p>
        </w:tc>
      </w:tr>
    </w:tbl>
    <w:p w:rsidR="00EA173D" w:rsidRDefault="00EA173D"/>
    <w:p w:rsidR="00EA173D" w:rsidRDefault="00EA173D">
      <w:r>
        <w:br w:type="page"/>
      </w:r>
    </w:p>
    <w:p w:rsidR="00EA173D" w:rsidRPr="002D039B" w:rsidRDefault="00EA173D" w:rsidP="00EA173D">
      <w:pPr>
        <w:spacing w:after="120"/>
        <w:ind w:left="1080" w:hanging="1080"/>
        <w:jc w:val="center"/>
        <w:rPr>
          <w:rFonts w:ascii="Verdana" w:hAnsi="Verdana" w:cs="Verdana"/>
          <w:b/>
          <w:bCs/>
          <w:i/>
          <w:iCs/>
          <w:color w:val="333399"/>
          <w:sz w:val="28"/>
          <w:szCs w:val="28"/>
        </w:rPr>
      </w:pPr>
      <w:r w:rsidRPr="002D039B">
        <w:rPr>
          <w:rFonts w:ascii="Verdana" w:hAnsi="Verdana" w:cs="Verdana"/>
          <w:b/>
          <w:bCs/>
          <w:i/>
          <w:iCs/>
          <w:color w:val="333399"/>
          <w:sz w:val="28"/>
          <w:szCs w:val="28"/>
        </w:rPr>
        <w:lastRenderedPageBreak/>
        <w:t>57000 Series</w:t>
      </w:r>
    </w:p>
    <w:p w:rsidR="00EA173D" w:rsidRPr="002D039B" w:rsidRDefault="00EA173D" w:rsidP="00EA173D">
      <w:pPr>
        <w:spacing w:after="240"/>
        <w:ind w:left="1080" w:hanging="1080"/>
        <w:jc w:val="center"/>
        <w:rPr>
          <w:rFonts w:ascii="Verdana" w:hAnsi="Verdana" w:cs="Verdana"/>
          <w:b/>
          <w:bCs/>
          <w:i/>
          <w:iCs/>
          <w:color w:val="333399"/>
          <w:sz w:val="28"/>
          <w:szCs w:val="28"/>
        </w:rPr>
      </w:pPr>
      <w:r w:rsidRPr="002D039B">
        <w:rPr>
          <w:rFonts w:ascii="Verdana" w:hAnsi="Verdana" w:cs="Verdana"/>
          <w:b/>
          <w:bCs/>
          <w:i/>
          <w:iCs/>
          <w:color w:val="333399"/>
          <w:sz w:val="28"/>
          <w:szCs w:val="28"/>
        </w:rPr>
        <w:t>Property</w:t>
      </w:r>
    </w:p>
    <w:p w:rsidR="00EA173D" w:rsidRPr="002D039B" w:rsidRDefault="00EA173D" w:rsidP="00EA173D">
      <w:pPr>
        <w:spacing w:after="240"/>
        <w:ind w:left="1080" w:hanging="1080"/>
        <w:rPr>
          <w:rFonts w:ascii="Verdana" w:hAnsi="Verdana" w:cs="Verdana"/>
          <w:b/>
          <w:bCs/>
          <w:i/>
          <w:iCs/>
          <w:color w:val="333399"/>
        </w:rPr>
      </w:pPr>
      <w:r w:rsidRPr="002D039B">
        <w:rPr>
          <w:rFonts w:ascii="Verdana" w:hAnsi="Verdana" w:cs="Verdana"/>
          <w:b/>
          <w:bCs/>
          <w:i/>
          <w:iCs/>
          <w:color w:val="333399"/>
          <w:highlight w:val="lightGray"/>
          <w:bdr w:val="single" w:sz="4" w:space="0" w:color="auto"/>
        </w:rPr>
        <w:t>57000*</w:t>
      </w:r>
      <w:r w:rsidRPr="002D039B">
        <w:rPr>
          <w:rFonts w:ascii="Verdana" w:hAnsi="Verdana" w:cs="Verdana"/>
          <w:b/>
          <w:bCs/>
          <w:i/>
          <w:iCs/>
          <w:color w:val="333399"/>
        </w:rPr>
        <w:tab/>
        <w:t>Property</w:t>
      </w:r>
    </w:p>
    <w:p w:rsidR="00EA173D" w:rsidRPr="002D039B" w:rsidRDefault="00EA173D" w:rsidP="00EA173D">
      <w:pPr>
        <w:autoSpaceDE w:val="0"/>
        <w:autoSpaceDN w:val="0"/>
        <w:adjustRightInd w:val="0"/>
        <w:spacing w:after="240"/>
        <w:rPr>
          <w:rFonts w:ascii="Verdana" w:hAnsi="Verdana" w:cs="Verdana"/>
          <w:color w:val="000000"/>
        </w:rPr>
      </w:pPr>
      <w:r w:rsidRPr="002D039B">
        <w:rPr>
          <w:rFonts w:ascii="Verdana" w:hAnsi="Verdana" w:cs="Verdana"/>
          <w:color w:val="000000"/>
        </w:rPr>
        <w:t>Expenditures for acquiring capital assets, including land, existing buildings, existing infrastructure assets, and equipment.</w:t>
      </w:r>
    </w:p>
    <w:tbl>
      <w:tblPr>
        <w:tblW w:w="8105" w:type="dxa"/>
        <w:tblInd w:w="1188" w:type="dxa"/>
        <w:tblLook w:val="0000" w:firstRow="0" w:lastRow="0" w:firstColumn="0" w:lastColumn="0" w:noHBand="0" w:noVBand="0"/>
      </w:tblPr>
      <w:tblGrid>
        <w:gridCol w:w="1085"/>
        <w:gridCol w:w="7020"/>
      </w:tblGrid>
      <w:tr w:rsidR="00EA173D" w:rsidRPr="002D039B" w:rsidTr="00B849E9">
        <w:trPr>
          <w:trHeight w:val="276"/>
          <w:tblHeader/>
        </w:trPr>
        <w:tc>
          <w:tcPr>
            <w:tcW w:w="1085" w:type="dxa"/>
            <w:tcBorders>
              <w:top w:val="single" w:sz="4" w:space="0" w:color="auto"/>
              <w:left w:val="single" w:sz="4" w:space="0" w:color="auto"/>
              <w:bottom w:val="single" w:sz="4" w:space="0" w:color="auto"/>
              <w:right w:val="single" w:sz="4" w:space="0" w:color="auto"/>
            </w:tcBorders>
            <w:shd w:val="clear" w:color="auto" w:fill="FF99CC"/>
            <w:noWrap/>
            <w:vAlign w:val="bottom"/>
          </w:tcPr>
          <w:p w:rsidR="00EA173D" w:rsidRPr="002D039B" w:rsidRDefault="00EA173D" w:rsidP="00B849E9">
            <w:pPr>
              <w:jc w:val="center"/>
              <w:rPr>
                <w:b/>
                <w:bCs/>
              </w:rPr>
            </w:pPr>
            <w:r w:rsidRPr="002D039B">
              <w:rPr>
                <w:b/>
                <w:bCs/>
              </w:rPr>
              <w:t>A/C No.</w:t>
            </w:r>
          </w:p>
        </w:tc>
        <w:tc>
          <w:tcPr>
            <w:tcW w:w="7020" w:type="dxa"/>
            <w:tcBorders>
              <w:top w:val="single" w:sz="4" w:space="0" w:color="auto"/>
              <w:left w:val="nil"/>
              <w:bottom w:val="single" w:sz="4" w:space="0" w:color="auto"/>
              <w:right w:val="single" w:sz="4" w:space="0" w:color="auto"/>
            </w:tcBorders>
            <w:shd w:val="clear" w:color="auto" w:fill="FF99CC"/>
            <w:vAlign w:val="bottom"/>
          </w:tcPr>
          <w:p w:rsidR="00EA173D" w:rsidRPr="002D039B" w:rsidRDefault="00EA173D" w:rsidP="00B849E9">
            <w:pPr>
              <w:jc w:val="center"/>
              <w:rPr>
                <w:b/>
                <w:bCs/>
              </w:rPr>
            </w:pPr>
            <w:r w:rsidRPr="002D039B">
              <w:rPr>
                <w:b/>
                <w:bCs/>
              </w:rPr>
              <w:t>Name</w:t>
            </w:r>
          </w:p>
        </w:tc>
      </w:tr>
      <w:tr w:rsidR="00EA173D" w:rsidRPr="002D039B" w:rsidTr="00B849E9">
        <w:trPr>
          <w:trHeight w:val="312"/>
        </w:trPr>
        <w:tc>
          <w:tcPr>
            <w:tcW w:w="1085" w:type="dxa"/>
            <w:tcBorders>
              <w:top w:val="nil"/>
              <w:left w:val="single" w:sz="4" w:space="0" w:color="auto"/>
              <w:bottom w:val="single" w:sz="4" w:space="0" w:color="auto"/>
              <w:right w:val="single" w:sz="4" w:space="0" w:color="auto"/>
            </w:tcBorders>
            <w:shd w:val="clear" w:color="auto" w:fill="99CCFF"/>
            <w:vAlign w:val="bottom"/>
          </w:tcPr>
          <w:p w:rsidR="00EA173D" w:rsidRPr="002D039B" w:rsidRDefault="00EA173D" w:rsidP="00B849E9">
            <w:pPr>
              <w:rPr>
                <w:b/>
                <w:bCs/>
                <w:sz w:val="24"/>
                <w:szCs w:val="24"/>
              </w:rPr>
            </w:pPr>
            <w:r w:rsidRPr="002D039B">
              <w:rPr>
                <w:b/>
                <w:bCs/>
                <w:sz w:val="24"/>
                <w:szCs w:val="24"/>
              </w:rPr>
              <w:t>57000</w:t>
            </w:r>
          </w:p>
        </w:tc>
        <w:tc>
          <w:tcPr>
            <w:tcW w:w="7020" w:type="dxa"/>
            <w:tcBorders>
              <w:top w:val="nil"/>
              <w:left w:val="nil"/>
              <w:bottom w:val="single" w:sz="4" w:space="0" w:color="auto"/>
              <w:right w:val="single" w:sz="4" w:space="0" w:color="auto"/>
            </w:tcBorders>
            <w:shd w:val="clear" w:color="auto" w:fill="99CCFF"/>
            <w:vAlign w:val="bottom"/>
          </w:tcPr>
          <w:p w:rsidR="00EA173D" w:rsidRPr="002D039B" w:rsidRDefault="00EA173D" w:rsidP="00B849E9">
            <w:pPr>
              <w:rPr>
                <w:b/>
                <w:bCs/>
                <w:sz w:val="24"/>
                <w:szCs w:val="24"/>
              </w:rPr>
            </w:pPr>
            <w:r w:rsidRPr="002D039B">
              <w:rPr>
                <w:b/>
                <w:bCs/>
                <w:sz w:val="24"/>
                <w:szCs w:val="24"/>
              </w:rPr>
              <w:t>Property</w:t>
            </w:r>
          </w:p>
        </w:tc>
      </w:tr>
      <w:tr w:rsidR="00EA173D" w:rsidRPr="002D039B" w:rsidTr="00B849E9">
        <w:trPr>
          <w:trHeight w:val="276"/>
        </w:trPr>
        <w:tc>
          <w:tcPr>
            <w:tcW w:w="1085" w:type="dxa"/>
            <w:tcBorders>
              <w:top w:val="nil"/>
              <w:left w:val="single" w:sz="4" w:space="0" w:color="auto"/>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57100</w:t>
            </w:r>
          </w:p>
        </w:tc>
        <w:tc>
          <w:tcPr>
            <w:tcW w:w="7020" w:type="dxa"/>
            <w:tcBorders>
              <w:top w:val="nil"/>
              <w:left w:val="nil"/>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Land and Land Improvements</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57101</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Land</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57102</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Land Improvements</w:t>
            </w:r>
          </w:p>
        </w:tc>
      </w:tr>
      <w:tr w:rsidR="00EA173D" w:rsidRPr="002D039B" w:rsidTr="00B849E9">
        <w:trPr>
          <w:trHeight w:val="276"/>
        </w:trPr>
        <w:tc>
          <w:tcPr>
            <w:tcW w:w="1085" w:type="dxa"/>
            <w:tcBorders>
              <w:top w:val="nil"/>
              <w:left w:val="single" w:sz="4" w:space="0" w:color="auto"/>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57200</w:t>
            </w:r>
          </w:p>
        </w:tc>
        <w:tc>
          <w:tcPr>
            <w:tcW w:w="7020" w:type="dxa"/>
            <w:tcBorders>
              <w:top w:val="nil"/>
              <w:left w:val="nil"/>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Buildings</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57201</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Buildings Purchase</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57202</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Building Improvements</w:t>
            </w:r>
          </w:p>
        </w:tc>
      </w:tr>
      <w:tr w:rsidR="00EA173D" w:rsidRPr="002D039B" w:rsidTr="00B849E9">
        <w:trPr>
          <w:trHeight w:val="276"/>
        </w:trPr>
        <w:tc>
          <w:tcPr>
            <w:tcW w:w="1085" w:type="dxa"/>
            <w:tcBorders>
              <w:top w:val="nil"/>
              <w:left w:val="single" w:sz="4" w:space="0" w:color="auto"/>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57300</w:t>
            </w:r>
          </w:p>
        </w:tc>
        <w:tc>
          <w:tcPr>
            <w:tcW w:w="7020" w:type="dxa"/>
            <w:tcBorders>
              <w:top w:val="nil"/>
              <w:left w:val="nil"/>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Vehicles,</w:t>
            </w:r>
            <w:r>
              <w:rPr>
                <w:b/>
                <w:bCs/>
              </w:rPr>
              <w:fldChar w:fldCharType="begin"/>
            </w:r>
            <w:r>
              <w:rPr>
                <w:b/>
                <w:bCs/>
              </w:rPr>
              <w:instrText xml:space="preserve"> XE "</w:instrText>
            </w:r>
            <w:r w:rsidRPr="00F43D38">
              <w:rPr>
                <w:rFonts w:cstheme="minorHAnsi"/>
              </w:rPr>
              <w:instrText>Vehicles</w:instrText>
            </w:r>
            <w:r>
              <w:rPr>
                <w:rFonts w:cstheme="minorHAnsi"/>
              </w:rPr>
              <w:instrText>"</w:instrText>
            </w:r>
            <w:r>
              <w:rPr>
                <w:b/>
                <w:bCs/>
              </w:rPr>
              <w:instrText xml:space="preserve"> </w:instrText>
            </w:r>
            <w:r>
              <w:rPr>
                <w:b/>
                <w:bCs/>
              </w:rPr>
              <w:fldChar w:fldCharType="end"/>
            </w:r>
            <w:r w:rsidRPr="002D039B">
              <w:rPr>
                <w:b/>
                <w:bCs/>
              </w:rPr>
              <w:t xml:space="preserve"> Equipment,</w:t>
            </w:r>
            <w:r>
              <w:rPr>
                <w:b/>
                <w:bCs/>
              </w:rPr>
              <w:fldChar w:fldCharType="begin"/>
            </w:r>
            <w:r>
              <w:rPr>
                <w:b/>
                <w:bCs/>
              </w:rPr>
              <w:instrText xml:space="preserve"> XE "</w:instrText>
            </w:r>
            <w:r w:rsidRPr="00F43D38">
              <w:rPr>
                <w:rFonts w:cstheme="minorHAnsi"/>
              </w:rPr>
              <w:instrText>Equipment</w:instrText>
            </w:r>
            <w:r>
              <w:rPr>
                <w:rFonts w:cstheme="minorHAnsi"/>
              </w:rPr>
              <w:instrText>"</w:instrText>
            </w:r>
            <w:r>
              <w:rPr>
                <w:b/>
                <w:bCs/>
              </w:rPr>
              <w:instrText xml:space="preserve"> </w:instrText>
            </w:r>
            <w:r>
              <w:rPr>
                <w:b/>
                <w:bCs/>
              </w:rPr>
              <w:fldChar w:fldCharType="end"/>
            </w:r>
            <w:r w:rsidRPr="002D039B">
              <w:rPr>
                <w:b/>
                <w:bCs/>
              </w:rPr>
              <w:t xml:space="preserve"> and Technology Software</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57301</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Vehicles</w:t>
            </w:r>
            <w:r>
              <w:fldChar w:fldCharType="begin"/>
            </w:r>
            <w:r>
              <w:instrText xml:space="preserve"> XE "</w:instrText>
            </w:r>
            <w:r w:rsidRPr="00F43D38">
              <w:rPr>
                <w:rFonts w:cstheme="minorHAnsi"/>
              </w:rPr>
              <w:instrText>Vehicles</w:instrText>
            </w:r>
            <w:r>
              <w:rPr>
                <w:rFonts w:cstheme="minorHAnsi"/>
              </w:rPr>
              <w:instrText>"</w:instrText>
            </w:r>
            <w:r>
              <w:instrText xml:space="preserve"> </w:instrText>
            </w:r>
            <w: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57303</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Buses</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57305</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Equipment</w:t>
            </w:r>
            <w:r>
              <w:fldChar w:fldCharType="begin"/>
            </w:r>
            <w:r>
              <w:instrText xml:space="preserve"> XE "</w:instrText>
            </w:r>
            <w:r w:rsidRPr="00F43D38">
              <w:rPr>
                <w:rFonts w:cstheme="minorHAnsi"/>
              </w:rPr>
              <w:instrText>Equipment</w:instrText>
            </w:r>
            <w:r>
              <w:rPr>
                <w:rFonts w:cstheme="minorHAnsi"/>
              </w:rPr>
              <w:instrText>"</w:instrText>
            </w:r>
            <w:r>
              <w:instrText xml:space="preserve"> </w:instrText>
            </w:r>
            <w: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57306</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Furniture and Fixtures</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57309</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Technology-Related Hardware</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57311</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Technology Software</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57313</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Environmental Equipment</w:t>
            </w:r>
            <w:r>
              <w:fldChar w:fldCharType="begin"/>
            </w:r>
            <w:r>
              <w:instrText xml:space="preserve"> XE "</w:instrText>
            </w:r>
            <w:r w:rsidRPr="00F43D38">
              <w:rPr>
                <w:rFonts w:cstheme="minorHAnsi"/>
              </w:rPr>
              <w:instrText>Equipment</w:instrText>
            </w:r>
            <w:r>
              <w:rPr>
                <w:rFonts w:cstheme="minorHAnsi"/>
              </w:rPr>
              <w:instrText>"</w:instrText>
            </w:r>
            <w:r>
              <w:instrText xml:space="preserve"> </w:instrText>
            </w:r>
            <w:r>
              <w:fldChar w:fldCharType="end"/>
            </w:r>
          </w:p>
        </w:tc>
      </w:tr>
    </w:tbl>
    <w:p w:rsidR="00974214" w:rsidRDefault="00974214" w:rsidP="00974214"/>
    <w:p w:rsidR="00EA173D" w:rsidRDefault="00EA173D">
      <w:r>
        <w:br w:type="page"/>
      </w:r>
    </w:p>
    <w:p w:rsidR="00EA173D" w:rsidRPr="002D039B" w:rsidRDefault="00EA173D" w:rsidP="00EA173D">
      <w:pPr>
        <w:spacing w:after="120"/>
        <w:ind w:left="1080" w:hanging="1080"/>
        <w:jc w:val="center"/>
        <w:rPr>
          <w:rFonts w:ascii="Verdana" w:hAnsi="Verdana" w:cs="Verdana"/>
          <w:b/>
          <w:bCs/>
          <w:i/>
          <w:iCs/>
          <w:color w:val="333399"/>
          <w:sz w:val="28"/>
          <w:szCs w:val="28"/>
        </w:rPr>
      </w:pPr>
      <w:r w:rsidRPr="002D039B">
        <w:rPr>
          <w:rFonts w:ascii="Verdana" w:hAnsi="Verdana" w:cs="Verdana"/>
          <w:b/>
          <w:bCs/>
          <w:i/>
          <w:iCs/>
          <w:color w:val="333399"/>
          <w:sz w:val="28"/>
          <w:szCs w:val="28"/>
        </w:rPr>
        <w:lastRenderedPageBreak/>
        <w:t>58000 Series</w:t>
      </w:r>
    </w:p>
    <w:p w:rsidR="00EA173D" w:rsidRPr="002D039B" w:rsidRDefault="00EA173D" w:rsidP="00EA173D">
      <w:pPr>
        <w:spacing w:after="240"/>
        <w:ind w:left="1080" w:hanging="1080"/>
        <w:jc w:val="center"/>
        <w:rPr>
          <w:rFonts w:ascii="Verdana" w:hAnsi="Verdana" w:cs="Verdana"/>
          <w:b/>
          <w:bCs/>
          <w:i/>
          <w:iCs/>
          <w:color w:val="333399"/>
          <w:sz w:val="28"/>
          <w:szCs w:val="28"/>
        </w:rPr>
      </w:pPr>
      <w:r w:rsidRPr="002D039B">
        <w:rPr>
          <w:rFonts w:ascii="Verdana" w:hAnsi="Verdana" w:cs="Verdana"/>
          <w:b/>
          <w:bCs/>
          <w:i/>
          <w:iCs/>
          <w:color w:val="333399"/>
          <w:sz w:val="28"/>
          <w:szCs w:val="28"/>
        </w:rPr>
        <w:t>Miscellaneous</w:t>
      </w:r>
    </w:p>
    <w:p w:rsidR="00EA173D" w:rsidRPr="002D039B" w:rsidRDefault="00EA173D" w:rsidP="00EA173D">
      <w:pPr>
        <w:autoSpaceDE w:val="0"/>
        <w:autoSpaceDN w:val="0"/>
        <w:adjustRightInd w:val="0"/>
        <w:spacing w:after="240"/>
        <w:rPr>
          <w:rFonts w:ascii="Verdana" w:hAnsi="Verdana" w:cs="Verdana"/>
          <w:b/>
          <w:bCs/>
          <w:color w:val="333399"/>
          <w:sz w:val="24"/>
          <w:szCs w:val="24"/>
        </w:rPr>
      </w:pPr>
      <w:r w:rsidRPr="002D039B">
        <w:rPr>
          <w:rFonts w:ascii="Verdana" w:hAnsi="Verdana" w:cs="Verdana"/>
          <w:b/>
          <w:bCs/>
          <w:color w:val="333399"/>
          <w:sz w:val="24"/>
          <w:szCs w:val="24"/>
        </w:rPr>
        <w:t>58000</w:t>
      </w:r>
      <w:r w:rsidRPr="002D039B">
        <w:rPr>
          <w:rFonts w:ascii="Verdana" w:hAnsi="Verdana" w:cs="Verdana"/>
          <w:b/>
          <w:bCs/>
          <w:color w:val="333399"/>
          <w:sz w:val="24"/>
          <w:szCs w:val="24"/>
        </w:rPr>
        <w:tab/>
        <w:t>Miscellaneous</w:t>
      </w:r>
    </w:p>
    <w:p w:rsidR="00EA173D" w:rsidRPr="002D039B" w:rsidRDefault="00EA173D" w:rsidP="00EA173D">
      <w:pPr>
        <w:autoSpaceDE w:val="0"/>
        <w:autoSpaceDN w:val="0"/>
        <w:adjustRightInd w:val="0"/>
        <w:spacing w:after="240"/>
        <w:rPr>
          <w:rFonts w:ascii="Verdana" w:hAnsi="Verdana" w:cs="Verdana"/>
          <w:color w:val="000000"/>
        </w:rPr>
      </w:pPr>
      <w:r w:rsidRPr="002D039B">
        <w:rPr>
          <w:rFonts w:ascii="Verdana" w:hAnsi="Verdana" w:cs="Verdana"/>
          <w:color w:val="000000"/>
        </w:rPr>
        <w:t>Amounts paid for goods and services not otherwise classified above.</w:t>
      </w:r>
    </w:p>
    <w:tbl>
      <w:tblPr>
        <w:tblW w:w="8105" w:type="dxa"/>
        <w:tblInd w:w="1548" w:type="dxa"/>
        <w:tblLook w:val="0000" w:firstRow="0" w:lastRow="0" w:firstColumn="0" w:lastColumn="0" w:noHBand="0" w:noVBand="0"/>
      </w:tblPr>
      <w:tblGrid>
        <w:gridCol w:w="1085"/>
        <w:gridCol w:w="7020"/>
      </w:tblGrid>
      <w:tr w:rsidR="00EA173D" w:rsidRPr="002D039B" w:rsidTr="00B849E9">
        <w:trPr>
          <w:trHeight w:val="276"/>
          <w:tblHeader/>
        </w:trPr>
        <w:tc>
          <w:tcPr>
            <w:tcW w:w="1085" w:type="dxa"/>
            <w:tcBorders>
              <w:top w:val="single" w:sz="4" w:space="0" w:color="auto"/>
              <w:left w:val="single" w:sz="4" w:space="0" w:color="auto"/>
              <w:bottom w:val="single" w:sz="4" w:space="0" w:color="auto"/>
              <w:right w:val="single" w:sz="4" w:space="0" w:color="auto"/>
            </w:tcBorders>
            <w:shd w:val="clear" w:color="auto" w:fill="FF99CC"/>
            <w:noWrap/>
            <w:vAlign w:val="bottom"/>
          </w:tcPr>
          <w:p w:rsidR="00EA173D" w:rsidRPr="002D039B" w:rsidRDefault="00EA173D" w:rsidP="00B849E9">
            <w:pPr>
              <w:jc w:val="center"/>
              <w:rPr>
                <w:b/>
                <w:bCs/>
              </w:rPr>
            </w:pPr>
            <w:r w:rsidRPr="002D039B">
              <w:rPr>
                <w:b/>
                <w:bCs/>
              </w:rPr>
              <w:t>A/C No.</w:t>
            </w:r>
          </w:p>
        </w:tc>
        <w:tc>
          <w:tcPr>
            <w:tcW w:w="7020" w:type="dxa"/>
            <w:tcBorders>
              <w:top w:val="single" w:sz="4" w:space="0" w:color="auto"/>
              <w:left w:val="nil"/>
              <w:bottom w:val="single" w:sz="4" w:space="0" w:color="auto"/>
              <w:right w:val="single" w:sz="4" w:space="0" w:color="auto"/>
            </w:tcBorders>
            <w:shd w:val="clear" w:color="auto" w:fill="FF99CC"/>
            <w:vAlign w:val="bottom"/>
          </w:tcPr>
          <w:p w:rsidR="00EA173D" w:rsidRPr="002D039B" w:rsidRDefault="00EA173D" w:rsidP="00B849E9">
            <w:pPr>
              <w:jc w:val="center"/>
              <w:rPr>
                <w:b/>
                <w:bCs/>
              </w:rPr>
            </w:pPr>
            <w:r w:rsidRPr="002D039B">
              <w:rPr>
                <w:b/>
                <w:bCs/>
              </w:rPr>
              <w:t>Name</w:t>
            </w:r>
          </w:p>
        </w:tc>
      </w:tr>
      <w:tr w:rsidR="00EA173D" w:rsidRPr="002D039B" w:rsidTr="00B849E9">
        <w:trPr>
          <w:trHeight w:val="312"/>
        </w:trPr>
        <w:tc>
          <w:tcPr>
            <w:tcW w:w="1085" w:type="dxa"/>
            <w:tcBorders>
              <w:top w:val="nil"/>
              <w:left w:val="single" w:sz="4" w:space="0" w:color="auto"/>
              <w:bottom w:val="single" w:sz="4" w:space="0" w:color="auto"/>
              <w:right w:val="single" w:sz="4" w:space="0" w:color="auto"/>
            </w:tcBorders>
            <w:shd w:val="clear" w:color="auto" w:fill="99CCFF"/>
            <w:vAlign w:val="bottom"/>
          </w:tcPr>
          <w:p w:rsidR="00EA173D" w:rsidRPr="002D039B" w:rsidRDefault="00EA173D" w:rsidP="00B849E9">
            <w:pPr>
              <w:rPr>
                <w:b/>
                <w:bCs/>
                <w:sz w:val="24"/>
                <w:szCs w:val="24"/>
              </w:rPr>
            </w:pPr>
            <w:r w:rsidRPr="002D039B">
              <w:rPr>
                <w:b/>
                <w:bCs/>
                <w:sz w:val="24"/>
                <w:szCs w:val="24"/>
              </w:rPr>
              <w:t>58000</w:t>
            </w:r>
          </w:p>
        </w:tc>
        <w:tc>
          <w:tcPr>
            <w:tcW w:w="7020" w:type="dxa"/>
            <w:tcBorders>
              <w:top w:val="nil"/>
              <w:left w:val="nil"/>
              <w:bottom w:val="single" w:sz="4" w:space="0" w:color="auto"/>
              <w:right w:val="single" w:sz="4" w:space="0" w:color="auto"/>
            </w:tcBorders>
            <w:shd w:val="clear" w:color="auto" w:fill="99CCFF"/>
            <w:vAlign w:val="bottom"/>
          </w:tcPr>
          <w:p w:rsidR="00EA173D" w:rsidRPr="002D039B" w:rsidRDefault="00EA173D" w:rsidP="00B849E9">
            <w:pPr>
              <w:rPr>
                <w:b/>
                <w:bCs/>
                <w:sz w:val="24"/>
                <w:szCs w:val="24"/>
              </w:rPr>
            </w:pPr>
            <w:r w:rsidRPr="002D039B">
              <w:rPr>
                <w:b/>
                <w:bCs/>
                <w:sz w:val="24"/>
                <w:szCs w:val="24"/>
              </w:rPr>
              <w:t>Miscellaneous</w:t>
            </w:r>
          </w:p>
        </w:tc>
      </w:tr>
      <w:tr w:rsidR="00EA173D" w:rsidRPr="002D039B" w:rsidTr="00B849E9">
        <w:trPr>
          <w:trHeight w:val="276"/>
        </w:trPr>
        <w:tc>
          <w:tcPr>
            <w:tcW w:w="1085" w:type="dxa"/>
            <w:tcBorders>
              <w:top w:val="nil"/>
              <w:left w:val="single" w:sz="4" w:space="0" w:color="auto"/>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58100</w:t>
            </w:r>
          </w:p>
        </w:tc>
        <w:tc>
          <w:tcPr>
            <w:tcW w:w="7020" w:type="dxa"/>
            <w:tcBorders>
              <w:top w:val="nil"/>
              <w:left w:val="nil"/>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Dues and Fees</w:t>
            </w:r>
            <w:r>
              <w:rPr>
                <w:b/>
                <w:bCs/>
              </w:rPr>
              <w:fldChar w:fldCharType="begin"/>
            </w:r>
            <w:r>
              <w:rPr>
                <w:b/>
                <w:bCs/>
              </w:rPr>
              <w:instrText xml:space="preserve"> XE "</w:instrText>
            </w:r>
            <w:r w:rsidRPr="00F43D38">
              <w:rPr>
                <w:rFonts w:cstheme="minorHAnsi"/>
              </w:rPr>
              <w:instrText>Dues and Fees</w:instrText>
            </w:r>
            <w:r>
              <w:rPr>
                <w:rFonts w:cstheme="minorHAnsi"/>
              </w:rPr>
              <w:instrText>"</w:instrText>
            </w:r>
            <w:r>
              <w:rPr>
                <w:b/>
                <w:bCs/>
              </w:rPr>
              <w:instrText xml:space="preserve"> </w:instrText>
            </w:r>
            <w:r>
              <w:rPr>
                <w:b/>
                <w:bCs/>
              </w:rP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58101</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Professional Organization Fees</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58102</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Other Dues and Fees</w:t>
            </w:r>
            <w:r>
              <w:fldChar w:fldCharType="begin"/>
            </w:r>
            <w:r>
              <w:instrText xml:space="preserve"> XE "</w:instrText>
            </w:r>
            <w:r w:rsidRPr="00F43D38">
              <w:rPr>
                <w:rFonts w:cstheme="minorHAnsi"/>
              </w:rPr>
              <w:instrText>Dues and Fees</w:instrText>
            </w:r>
            <w:r>
              <w:rPr>
                <w:rFonts w:cstheme="minorHAnsi"/>
              </w:rPr>
              <w:instrText>"</w:instrText>
            </w:r>
            <w:r>
              <w:instrText xml:space="preserve"> </w:instrText>
            </w:r>
            <w: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58103</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Bank Fees</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58104</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License &amp; Permit Fees</w:t>
            </w:r>
          </w:p>
        </w:tc>
      </w:tr>
    </w:tbl>
    <w:p w:rsidR="00EA173D" w:rsidRDefault="00EA173D" w:rsidP="00EA173D"/>
    <w:p w:rsidR="00EA173D" w:rsidRPr="002D039B" w:rsidRDefault="00EA173D" w:rsidP="00EA173D">
      <w:pPr>
        <w:spacing w:after="120"/>
        <w:ind w:left="1080" w:hanging="1080"/>
        <w:jc w:val="center"/>
        <w:rPr>
          <w:rFonts w:ascii="Verdana" w:hAnsi="Verdana" w:cs="Verdana"/>
          <w:b/>
          <w:bCs/>
          <w:i/>
          <w:iCs/>
          <w:color w:val="333399"/>
          <w:sz w:val="28"/>
          <w:szCs w:val="28"/>
        </w:rPr>
      </w:pPr>
      <w:r w:rsidRPr="002D039B">
        <w:rPr>
          <w:rFonts w:ascii="Verdana" w:hAnsi="Verdana" w:cs="Verdana"/>
          <w:b/>
          <w:bCs/>
          <w:i/>
          <w:iCs/>
          <w:color w:val="333399"/>
          <w:sz w:val="28"/>
          <w:szCs w:val="28"/>
        </w:rPr>
        <w:t>60000</w:t>
      </w:r>
    </w:p>
    <w:p w:rsidR="00EA173D" w:rsidRPr="002D039B" w:rsidRDefault="00817A41" w:rsidP="00EA173D">
      <w:pPr>
        <w:spacing w:after="240"/>
        <w:ind w:left="1080" w:hanging="1080"/>
        <w:jc w:val="center"/>
        <w:rPr>
          <w:rFonts w:ascii="Verdana" w:hAnsi="Verdana" w:cs="Verdana"/>
          <w:b/>
          <w:bCs/>
          <w:i/>
          <w:iCs/>
          <w:color w:val="333399"/>
          <w:sz w:val="28"/>
          <w:szCs w:val="28"/>
        </w:rPr>
      </w:pPr>
      <w:r>
        <w:rPr>
          <w:rFonts w:ascii="Verdana" w:hAnsi="Verdana" w:cs="Verdana"/>
          <w:b/>
          <w:bCs/>
          <w:i/>
          <w:iCs/>
          <w:color w:val="333399"/>
          <w:sz w:val="28"/>
          <w:szCs w:val="28"/>
        </w:rPr>
        <w:t xml:space="preserve">Indirect Costs </w:t>
      </w:r>
    </w:p>
    <w:p w:rsidR="00EA173D" w:rsidRPr="002D039B" w:rsidRDefault="00EA173D" w:rsidP="00EA173D">
      <w:pPr>
        <w:autoSpaceDE w:val="0"/>
        <w:autoSpaceDN w:val="0"/>
        <w:adjustRightInd w:val="0"/>
        <w:spacing w:after="240"/>
        <w:rPr>
          <w:rFonts w:ascii="Verdana" w:hAnsi="Verdana" w:cs="Verdana"/>
          <w:color w:val="000000"/>
        </w:rPr>
      </w:pPr>
      <w:r w:rsidRPr="002D039B">
        <w:rPr>
          <w:rFonts w:ascii="Verdana" w:hAnsi="Verdana" w:cs="Verdana"/>
          <w:color w:val="000000"/>
        </w:rPr>
        <w:t xml:space="preserve">Used to capture indirect costs for grants and similar funding sources.  </w:t>
      </w:r>
    </w:p>
    <w:tbl>
      <w:tblPr>
        <w:tblW w:w="6750" w:type="dxa"/>
        <w:tblInd w:w="1458" w:type="dxa"/>
        <w:tblLook w:val="0000" w:firstRow="0" w:lastRow="0" w:firstColumn="0" w:lastColumn="0" w:noHBand="0" w:noVBand="0"/>
      </w:tblPr>
      <w:tblGrid>
        <w:gridCol w:w="1085"/>
        <w:gridCol w:w="5665"/>
      </w:tblGrid>
      <w:tr w:rsidR="00EA173D" w:rsidRPr="002D039B" w:rsidTr="00B849E9">
        <w:trPr>
          <w:trHeight w:val="276"/>
          <w:tblHeader/>
        </w:trPr>
        <w:tc>
          <w:tcPr>
            <w:tcW w:w="1085" w:type="dxa"/>
            <w:tcBorders>
              <w:top w:val="single" w:sz="4" w:space="0" w:color="auto"/>
              <w:left w:val="single" w:sz="4" w:space="0" w:color="auto"/>
              <w:bottom w:val="single" w:sz="4" w:space="0" w:color="auto"/>
              <w:right w:val="single" w:sz="4" w:space="0" w:color="auto"/>
            </w:tcBorders>
            <w:shd w:val="clear" w:color="auto" w:fill="FF99CC"/>
            <w:noWrap/>
            <w:vAlign w:val="bottom"/>
          </w:tcPr>
          <w:p w:rsidR="00EA173D" w:rsidRPr="002D039B" w:rsidRDefault="00EA173D" w:rsidP="00B849E9">
            <w:pPr>
              <w:jc w:val="center"/>
              <w:rPr>
                <w:b/>
                <w:bCs/>
              </w:rPr>
            </w:pPr>
            <w:r w:rsidRPr="002D039B">
              <w:rPr>
                <w:b/>
                <w:bCs/>
              </w:rPr>
              <w:t>A/C No.</w:t>
            </w:r>
          </w:p>
        </w:tc>
        <w:tc>
          <w:tcPr>
            <w:tcW w:w="5665" w:type="dxa"/>
            <w:tcBorders>
              <w:top w:val="single" w:sz="4" w:space="0" w:color="auto"/>
              <w:left w:val="nil"/>
              <w:bottom w:val="single" w:sz="4" w:space="0" w:color="auto"/>
              <w:right w:val="single" w:sz="4" w:space="0" w:color="auto"/>
            </w:tcBorders>
            <w:shd w:val="clear" w:color="auto" w:fill="FF99CC"/>
            <w:vAlign w:val="bottom"/>
          </w:tcPr>
          <w:p w:rsidR="00EA173D" w:rsidRPr="002D039B" w:rsidRDefault="00EA173D" w:rsidP="00B849E9">
            <w:pPr>
              <w:jc w:val="center"/>
              <w:rPr>
                <w:b/>
                <w:bCs/>
              </w:rPr>
            </w:pPr>
            <w:r w:rsidRPr="002D039B">
              <w:rPr>
                <w:b/>
                <w:bCs/>
              </w:rPr>
              <w:t>Name</w:t>
            </w:r>
          </w:p>
        </w:tc>
      </w:tr>
      <w:tr w:rsidR="00EA173D" w:rsidRPr="002D039B" w:rsidTr="00B849E9">
        <w:trPr>
          <w:trHeight w:val="276"/>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pPr>
              <w:rPr>
                <w:b/>
                <w:bCs/>
              </w:rPr>
            </w:pPr>
            <w:r w:rsidRPr="002D039B">
              <w:rPr>
                <w:b/>
                <w:bCs/>
              </w:rPr>
              <w:t>60000</w:t>
            </w:r>
          </w:p>
        </w:tc>
        <w:tc>
          <w:tcPr>
            <w:tcW w:w="5665" w:type="dxa"/>
            <w:tcBorders>
              <w:top w:val="nil"/>
              <w:left w:val="nil"/>
              <w:bottom w:val="single" w:sz="4" w:space="0" w:color="auto"/>
              <w:right w:val="single" w:sz="4" w:space="0" w:color="auto"/>
            </w:tcBorders>
            <w:shd w:val="clear" w:color="auto" w:fill="CCFFCC"/>
            <w:vAlign w:val="bottom"/>
          </w:tcPr>
          <w:p w:rsidR="00EA173D" w:rsidRPr="002D039B" w:rsidRDefault="00817A41" w:rsidP="00B849E9">
            <w:pPr>
              <w:rPr>
                <w:b/>
                <w:bCs/>
              </w:rPr>
            </w:pPr>
            <w:r>
              <w:rPr>
                <w:b/>
                <w:bCs/>
              </w:rPr>
              <w:t>Indirect Costs</w:t>
            </w:r>
            <w:r w:rsidR="00EA173D">
              <w:rPr>
                <w:b/>
                <w:bCs/>
              </w:rPr>
              <w:fldChar w:fldCharType="begin"/>
            </w:r>
            <w:r w:rsidR="00EA173D">
              <w:rPr>
                <w:b/>
                <w:bCs/>
              </w:rPr>
              <w:instrText xml:space="preserve"> XE "</w:instrText>
            </w:r>
            <w:r w:rsidR="00EA173D" w:rsidRPr="00F43D38">
              <w:rPr>
                <w:rFonts w:cstheme="minorHAnsi"/>
              </w:rPr>
              <w:instrText>Accelegrants</w:instrText>
            </w:r>
            <w:r w:rsidR="00EA173D">
              <w:rPr>
                <w:rFonts w:cstheme="minorHAnsi"/>
              </w:rPr>
              <w:instrText>"</w:instrText>
            </w:r>
            <w:r w:rsidR="00EA173D">
              <w:rPr>
                <w:b/>
                <w:bCs/>
              </w:rPr>
              <w:instrText xml:space="preserve"> </w:instrText>
            </w:r>
            <w:r w:rsidR="00EA173D">
              <w:rPr>
                <w:b/>
                <w:bCs/>
              </w:rPr>
              <w:fldChar w:fldCharType="end"/>
            </w:r>
          </w:p>
        </w:tc>
      </w:tr>
    </w:tbl>
    <w:p w:rsidR="00EA173D" w:rsidRDefault="00EA173D"/>
    <w:sectPr w:rsidR="00EA17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18C"/>
    <w:rsid w:val="001A0604"/>
    <w:rsid w:val="00543B02"/>
    <w:rsid w:val="00623E8E"/>
    <w:rsid w:val="006A01B6"/>
    <w:rsid w:val="00817A41"/>
    <w:rsid w:val="00974214"/>
    <w:rsid w:val="00AE618C"/>
    <w:rsid w:val="00D238C2"/>
    <w:rsid w:val="00EA173D"/>
    <w:rsid w:val="00FF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5:docId w15:val="{858887C8-ECF6-4D64-BC76-A10B5751B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iPriority w:val="99"/>
    <w:qFormat/>
    <w:rsid w:val="00AE618C"/>
    <w:pPr>
      <w:keepNext/>
      <w:spacing w:after="0" w:line="240" w:lineRule="auto"/>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AE618C"/>
    <w:rPr>
      <w:rFonts w:ascii="Cambria" w:eastAsia="Times New Roman" w:hAnsi="Cambria" w:cs="Times New Roman"/>
      <w:b/>
      <w:bCs/>
      <w:sz w:val="26"/>
      <w:szCs w:val="26"/>
    </w:rPr>
  </w:style>
  <w:style w:type="paragraph" w:styleId="BodyText">
    <w:name w:val="Body Text"/>
    <w:basedOn w:val="Normal"/>
    <w:link w:val="BodyTextChar1"/>
    <w:uiPriority w:val="99"/>
    <w:rsid w:val="00AE618C"/>
    <w:pPr>
      <w:spacing w:after="0" w:line="240" w:lineRule="auto"/>
    </w:pPr>
    <w:rPr>
      <w:rFonts w:ascii="Times New Roman" w:eastAsia="Times New Roman" w:hAnsi="Times New Roman" w:cs="Times New Roman"/>
      <w:sz w:val="20"/>
      <w:szCs w:val="20"/>
    </w:rPr>
  </w:style>
  <w:style w:type="character" w:customStyle="1" w:styleId="BodyTextChar">
    <w:name w:val="Body Text Char"/>
    <w:basedOn w:val="DefaultParagraphFont"/>
    <w:uiPriority w:val="99"/>
    <w:semiHidden/>
    <w:rsid w:val="00AE618C"/>
  </w:style>
  <w:style w:type="character" w:customStyle="1" w:styleId="BodyTextChar1">
    <w:name w:val="Body Text Char1"/>
    <w:link w:val="BodyText"/>
    <w:uiPriority w:val="99"/>
    <w:locked/>
    <w:rsid w:val="00AE618C"/>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2582</Words>
  <Characters>14718</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Brown, Cynthia</dc:creator>
  <cp:lastModifiedBy>Chouinard, Kim</cp:lastModifiedBy>
  <cp:revision>2</cp:revision>
  <dcterms:created xsi:type="dcterms:W3CDTF">2019-06-26T15:06:00Z</dcterms:created>
  <dcterms:modified xsi:type="dcterms:W3CDTF">2019-06-26T15:06:00Z</dcterms:modified>
</cp:coreProperties>
</file>